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32F03" w14:textId="628FC4E5" w:rsidR="00790745" w:rsidRPr="00681620" w:rsidRDefault="00187CD5" w:rsidP="00514474">
      <w:pPr>
        <w:rPr>
          <w:rStyle w:val="SchwacherVerweis"/>
          <w:smallCaps w:val="0"/>
          <w:color w:val="auto"/>
        </w:rPr>
      </w:pPr>
      <w:r>
        <w:rPr>
          <w:noProof/>
          <w:lang w:eastAsia="de-DE"/>
        </w:rPr>
        <mc:AlternateContent>
          <mc:Choice Requires="wps">
            <w:drawing>
              <wp:anchor distT="0" distB="0" distL="114300" distR="114300" simplePos="0" relativeHeight="251654144" behindDoc="0" locked="0" layoutInCell="1" allowOverlap="1" wp14:anchorId="26EB2552" wp14:editId="1D998E80">
                <wp:simplePos x="0" y="0"/>
                <wp:positionH relativeFrom="column">
                  <wp:posOffset>-71748</wp:posOffset>
                </wp:positionH>
                <wp:positionV relativeFrom="page">
                  <wp:posOffset>1393190</wp:posOffset>
                </wp:positionV>
                <wp:extent cx="5886000" cy="2134800"/>
                <wp:effectExtent l="0" t="0" r="635"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000" cy="2134800"/>
                        </a:xfrm>
                        <a:prstGeom prst="rect">
                          <a:avLst/>
                        </a:prstGeom>
                        <a:noFill/>
                        <a:ln w="6350">
                          <a:noFill/>
                        </a:ln>
                      </wps:spPr>
                      <wps:txbx>
                        <w:txbxContent>
                          <w:p w14:paraId="72484364" w14:textId="77777777" w:rsidR="002A14E8" w:rsidRPr="00187CD5" w:rsidRDefault="002A14E8" w:rsidP="00514474">
                            <w:pPr>
                              <w:pStyle w:val="TitelZeile1"/>
                            </w:pPr>
                            <w:r w:rsidRPr="002F6B87">
                              <w:t>Praxisunterricht</w:t>
                            </w:r>
                            <w:r w:rsidRPr="00187CD5">
                              <w:t xml:space="preserve"> in der </w:t>
                            </w:r>
                          </w:p>
                          <w:p w14:paraId="38375084" w14:textId="078F05FF" w:rsidR="002A14E8" w:rsidRPr="00C80080" w:rsidRDefault="002A14E8" w:rsidP="00630023">
                            <w:pPr>
                              <w:pStyle w:val="Editierhinweise"/>
                              <w:jc w:val="center"/>
                            </w:pPr>
                            <w:r w:rsidRPr="00630023">
                              <w:rPr>
                                <w:b/>
                                <w:bCs/>
                                <w:i w:val="0"/>
                                <w:color w:val="0069B4"/>
                                <w:sz w:val="44"/>
                                <w:szCs w:val="44"/>
                              </w:rPr>
                              <w:t>Klinik für Allgemein- und Viszeralchirurgie, Zentrum für onkologische und minimalinvasive Chirurgie</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B2552" id="_x0000_t202" coordsize="21600,21600" o:spt="202" path="m,l,21600r21600,l21600,xe">
                <v:stroke joinstyle="miter"/>
                <v:path gradientshapeok="t" o:connecttype="rect"/>
              </v:shapetype>
              <v:shape id="Textfeld 5" o:spid="_x0000_s1026" type="#_x0000_t202" style="position:absolute;left:0;text-align:left;margin-left:-5.65pt;margin-top:109.7pt;width:463.45pt;height:16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" filled="f" stroked="f" strokeweight=".5pt">
                <v:textbox inset="0,0,0">
                  <w:txbxContent>
                    <w:p w14:paraId="72484364" w14:textId="77777777" w:rsidR="002A14E8" w:rsidRPr="00187CD5" w:rsidRDefault="002A14E8" w:rsidP="00514474">
                      <w:pPr>
                        <w:pStyle w:val="TitelZeile1"/>
                      </w:pPr>
                      <w:r w:rsidRPr="002F6B87">
                        <w:t>Praxisunterricht</w:t>
                      </w:r>
                      <w:r w:rsidRPr="00187CD5">
                        <w:t xml:space="preserve"> in der </w:t>
                      </w:r>
                    </w:p>
                    <w:p w14:paraId="38375084" w14:textId="078F05FF" w:rsidR="002A14E8" w:rsidRPr="00C80080" w:rsidRDefault="002A14E8" w:rsidP="00630023">
                      <w:pPr>
                        <w:pStyle w:val="Editierhinweise"/>
                        <w:jc w:val="center"/>
                      </w:pPr>
                      <w:r w:rsidRPr="00630023">
                        <w:rPr>
                          <w:b/>
                          <w:bCs/>
                          <w:i w:val="0"/>
                          <w:color w:val="0069B4"/>
                          <w:sz w:val="44"/>
                          <w:szCs w:val="44"/>
                        </w:rPr>
                        <w:t>Klinik für Allgemein- und Viszeralchirurgie, Zentrum für onkologische und minimalinvasive Chirurgie</w:t>
                      </w:r>
                    </w:p>
                  </w:txbxContent>
                </v:textbox>
                <w10:wrap anchory="page"/>
              </v:shape>
            </w:pict>
          </mc:Fallback>
        </mc:AlternateContent>
      </w:r>
      <w:r w:rsidR="001D1E2D">
        <w:br w:type="page"/>
      </w:r>
    </w:p>
    <w:p w14:paraId="420A0474" w14:textId="58C0C4EF" w:rsidR="004B22B7" w:rsidRDefault="004B22B7" w:rsidP="004B22B7">
      <w:pPr>
        <w:pStyle w:val="berschrift1"/>
      </w:pPr>
      <w:r>
        <w:lastRenderedPageBreak/>
        <w:t>Inhalt</w:t>
      </w:r>
    </w:p>
    <w:p w14:paraId="466336E7" w14:textId="79B3C0BA" w:rsidR="003628A5" w:rsidRPr="00DC5A50" w:rsidRDefault="003628A5" w:rsidP="00DC5A50">
      <w:pPr>
        <w:pStyle w:val="InhaltsverzeichnisKapitel"/>
      </w:pPr>
      <w:r w:rsidRPr="00DC5A50">
        <w:t>Einleitung</w:t>
      </w:r>
    </w:p>
    <w:p w14:paraId="620020B4" w14:textId="3C9F77F1" w:rsidR="003628A5" w:rsidRDefault="003628A5" w:rsidP="003628A5">
      <w:pPr>
        <w:pStyle w:val="InhaltsverzeichnisAbschnitt"/>
      </w:pPr>
      <w:r>
        <w:t>Begrüßung</w:t>
      </w:r>
    </w:p>
    <w:p w14:paraId="1F42E304" w14:textId="31555498" w:rsidR="003628A5" w:rsidRDefault="003628A5" w:rsidP="003628A5">
      <w:pPr>
        <w:pStyle w:val="InhaltsverzeichnisAbschnitt"/>
      </w:pPr>
      <w:r>
        <w:t>Lernziele</w:t>
      </w:r>
    </w:p>
    <w:p w14:paraId="319B27D5" w14:textId="10FEA782" w:rsidR="0000491B" w:rsidRDefault="0000491B" w:rsidP="003628A5">
      <w:pPr>
        <w:pStyle w:val="InhaltsverzeichnisAbschnitt"/>
      </w:pPr>
      <w:r>
        <w:t>Besonderheiten in unserer Klinik</w:t>
      </w:r>
    </w:p>
    <w:p w14:paraId="12DBBBBB" w14:textId="77777777" w:rsidR="003628A5" w:rsidRDefault="003628A5" w:rsidP="003628A5">
      <w:pPr>
        <w:pStyle w:val="InhaltsverzeichnisAbschnitt"/>
      </w:pPr>
      <w:r>
        <w:t>Vorbereitung</w:t>
      </w:r>
    </w:p>
    <w:p w14:paraId="6A79F04F" w14:textId="00FA0699" w:rsidR="004B22B7" w:rsidRPr="00710AF1" w:rsidRDefault="004B22B7" w:rsidP="003628A5">
      <w:pPr>
        <w:pStyle w:val="InhaltsverzeichnisAbschnitt"/>
      </w:pPr>
      <w:r w:rsidRPr="00710AF1">
        <w:t>Organisation</w:t>
      </w:r>
      <w:r w:rsidR="00565FB0">
        <w:t>, Ansprechperson</w:t>
      </w:r>
    </w:p>
    <w:p w14:paraId="78FEE8EC" w14:textId="57F32970" w:rsidR="004B22B7" w:rsidRDefault="004B22B7" w:rsidP="00DC5A50">
      <w:pPr>
        <w:pStyle w:val="InhaltsverzeichnisKapitel"/>
      </w:pPr>
      <w:r w:rsidRPr="00870F39">
        <w:t>Übersicht über die Lehrveranstaltungen (Wochenplan)</w:t>
      </w:r>
    </w:p>
    <w:p w14:paraId="45600581" w14:textId="34783285" w:rsidR="004B22B7" w:rsidRPr="00870F39" w:rsidRDefault="004B22B7" w:rsidP="00DC5A50">
      <w:pPr>
        <w:pStyle w:val="InhaltsverzeichnisKapitel"/>
      </w:pPr>
      <w:proofErr w:type="spellStart"/>
      <w:r w:rsidRPr="00870F39">
        <w:t>UaP@work</w:t>
      </w:r>
      <w:proofErr w:type="spellEnd"/>
    </w:p>
    <w:p w14:paraId="018052C5" w14:textId="0312E3D6" w:rsidR="004B22B7" w:rsidRPr="00870F39" w:rsidRDefault="004B22B7" w:rsidP="00DC5A50">
      <w:pPr>
        <w:pStyle w:val="InhaltsverzeichnisKapitel"/>
      </w:pPr>
      <w:proofErr w:type="spellStart"/>
      <w:r w:rsidRPr="00870F39">
        <w:t>UaP</w:t>
      </w:r>
      <w:proofErr w:type="spellEnd"/>
      <w:r w:rsidRPr="00870F39">
        <w:t xml:space="preserve"> im Team</w:t>
      </w:r>
    </w:p>
    <w:p w14:paraId="139A0D32" w14:textId="29BBEFC1" w:rsidR="007C669C" w:rsidRDefault="007C669C" w:rsidP="00383721">
      <w:pPr>
        <w:pStyle w:val="InhaltsverzeichnisAbschnitt"/>
      </w:pPr>
      <w:proofErr w:type="spellStart"/>
      <w:r>
        <w:t>UaP</w:t>
      </w:r>
      <w:proofErr w:type="spellEnd"/>
      <w:r>
        <w:t xml:space="preserve"> im Team (Montag bis Donnerstag)</w:t>
      </w:r>
    </w:p>
    <w:p w14:paraId="27DEFA33" w14:textId="17467E57" w:rsidR="004B22B7" w:rsidRDefault="004B22B7" w:rsidP="00383721">
      <w:pPr>
        <w:pStyle w:val="InhaltsverzeichnisAbschnitt"/>
      </w:pPr>
      <w:r>
        <w:t>Mini-CEX</w:t>
      </w:r>
      <w:r w:rsidR="007C669C">
        <w:t xml:space="preserve"> (Freitag)</w:t>
      </w:r>
    </w:p>
    <w:p w14:paraId="4534E680" w14:textId="57C20A33" w:rsidR="004B22B7" w:rsidRPr="00870F39" w:rsidRDefault="003913E6" w:rsidP="00DC5A50">
      <w:pPr>
        <w:pStyle w:val="InhaltsverzeichnisKapitel"/>
      </w:pPr>
      <w:r>
        <w:t>Lernen an den Behandlungsanlässen (</w:t>
      </w:r>
      <w:proofErr w:type="spellStart"/>
      <w:r w:rsidR="004B22B7" w:rsidRPr="00870F39">
        <w:t>LaB</w:t>
      </w:r>
      <w:proofErr w:type="spellEnd"/>
      <w:r>
        <w:t>)</w:t>
      </w:r>
    </w:p>
    <w:p w14:paraId="6BD174C8" w14:textId="2CCB9E1D" w:rsidR="007C669C" w:rsidRDefault="00F7329D" w:rsidP="00383721">
      <w:pPr>
        <w:pStyle w:val="InhaltsverzeichnisAbschnitt"/>
      </w:pPr>
      <w:r>
        <w:t xml:space="preserve">1. </w:t>
      </w:r>
      <w:r w:rsidR="007C669C">
        <w:t>Auswahl von Patientin</w:t>
      </w:r>
      <w:r w:rsidR="00A74141">
        <w:t>nen und Patienten</w:t>
      </w:r>
    </w:p>
    <w:p w14:paraId="58ACF52F" w14:textId="718F8752" w:rsidR="007C669C" w:rsidRDefault="00F7329D" w:rsidP="00383721">
      <w:pPr>
        <w:pStyle w:val="InhaltsverzeichnisAbschnitt"/>
      </w:pPr>
      <w:r>
        <w:t xml:space="preserve">2. </w:t>
      </w:r>
      <w:r w:rsidR="007C669C">
        <w:t>Patientenaufnahme</w:t>
      </w:r>
    </w:p>
    <w:p w14:paraId="099B4532" w14:textId="199DBFBF" w:rsidR="007C669C" w:rsidRDefault="00F7329D" w:rsidP="00383721">
      <w:pPr>
        <w:pStyle w:val="InhaltsverzeichnisAbschnitt"/>
      </w:pPr>
      <w:r>
        <w:t xml:space="preserve">3. </w:t>
      </w:r>
      <w:r w:rsidR="007C669C">
        <w:t>Untersuchungsbefunde</w:t>
      </w:r>
    </w:p>
    <w:p w14:paraId="08EC678D" w14:textId="5B93BAE6" w:rsidR="007C669C" w:rsidRDefault="00F7329D" w:rsidP="00383721">
      <w:pPr>
        <w:pStyle w:val="InhaltsverzeichnisAbschnitt"/>
      </w:pPr>
      <w:r>
        <w:t xml:space="preserve">4. </w:t>
      </w:r>
      <w:r w:rsidR="00A74141">
        <w:t xml:space="preserve">Recherche und </w:t>
      </w:r>
      <w:r w:rsidR="007C669C">
        <w:t>Vorbereitung</w:t>
      </w:r>
      <w:r w:rsidR="00A74141">
        <w:t xml:space="preserve"> der Fallvorstellung</w:t>
      </w:r>
    </w:p>
    <w:p w14:paraId="0B9675F0" w14:textId="1F855542" w:rsidR="007C669C" w:rsidRDefault="00F7329D" w:rsidP="00383721">
      <w:pPr>
        <w:pStyle w:val="InhaltsverzeichnisAbschnitt"/>
      </w:pPr>
      <w:r>
        <w:t xml:space="preserve">5. </w:t>
      </w:r>
      <w:r w:rsidR="007C669C">
        <w:t>Fallvorstellung, Feedback, Vertiefung</w:t>
      </w:r>
    </w:p>
    <w:p w14:paraId="2D15A06C" w14:textId="30A978CE" w:rsidR="00CA3EF9" w:rsidRPr="00383721" w:rsidRDefault="00CA3EF9" w:rsidP="00CA3EF9">
      <w:pPr>
        <w:pStyle w:val="InhaltsverzeichnisKapitel"/>
      </w:pPr>
      <w:r>
        <w:t>Erste Woche im Praxisunterricht</w:t>
      </w:r>
    </w:p>
    <w:p w14:paraId="144B2ADD" w14:textId="36DA7E98" w:rsidR="00383721" w:rsidRPr="00383721" w:rsidRDefault="00383721" w:rsidP="00DC5A50">
      <w:pPr>
        <w:pStyle w:val="InhaltsverzeichnisKapitel"/>
      </w:pPr>
      <w:r w:rsidRPr="00383721">
        <w:t>Anhänge</w:t>
      </w:r>
    </w:p>
    <w:p w14:paraId="78CA6F9C" w14:textId="6C4363BB" w:rsidR="00383721" w:rsidRDefault="00383721" w:rsidP="00383721">
      <w:pPr>
        <w:pStyle w:val="InhaltsverzeichnisAbschnitt"/>
      </w:pPr>
      <w:r>
        <w:t>SOAP-Schema für die intraprofessionellen Übergaben</w:t>
      </w:r>
    </w:p>
    <w:p w14:paraId="7055E89A" w14:textId="055F11C2" w:rsidR="00383721" w:rsidRDefault="00383721" w:rsidP="00383721">
      <w:pPr>
        <w:pStyle w:val="InhaltsverzeichnisAbschnitt"/>
      </w:pPr>
      <w:r>
        <w:t>ISBAR Schema für die interprofessionelle Übergabe</w:t>
      </w:r>
    </w:p>
    <w:p w14:paraId="2B38EF5B" w14:textId="1B1AAFE6" w:rsidR="00383721" w:rsidRDefault="00383721" w:rsidP="00383721">
      <w:pPr>
        <w:pStyle w:val="InhaltsverzeichnisAbschnitt"/>
      </w:pPr>
      <w:r>
        <w:t>Best Practice evidenzbasierter Patientenbericht</w:t>
      </w:r>
    </w:p>
    <w:p w14:paraId="5A00387F" w14:textId="637E38F8" w:rsidR="007C669C" w:rsidRDefault="00383721" w:rsidP="00CA3EF9">
      <w:pPr>
        <w:pStyle w:val="InhaltsverzeichnisAbschnitt"/>
      </w:pPr>
      <w:r>
        <w:t>Best Practice patientenverständlicher Bericht</w:t>
      </w:r>
      <w:r w:rsidR="007C669C">
        <w:br w:type="page"/>
      </w:r>
    </w:p>
    <w:p w14:paraId="4C3110A8" w14:textId="093BE656" w:rsidR="00514474" w:rsidRDefault="00FF780C" w:rsidP="00514474">
      <w:pPr>
        <w:pStyle w:val="berschrift1"/>
      </w:pPr>
      <w:r>
        <w:lastRenderedPageBreak/>
        <w:t>Herzlich willkommen!</w:t>
      </w:r>
    </w:p>
    <w:p w14:paraId="54C27CD6" w14:textId="6AB8B998" w:rsidR="00FF780C" w:rsidRDefault="00FF780C" w:rsidP="00FF780C">
      <w:pPr>
        <w:pStyle w:val="berschrift2"/>
      </w:pPr>
      <w:r>
        <w:t>Liebe Studierende,</w:t>
      </w:r>
    </w:p>
    <w:p w14:paraId="0DEC3E4B" w14:textId="5616A808" w:rsidR="00514474" w:rsidRDefault="00C1602A" w:rsidP="00514474">
      <w:r>
        <w:t xml:space="preserve">herzlich willkommen in der Klinik für </w:t>
      </w:r>
      <w:r w:rsidR="002A14E8" w:rsidRPr="002A14E8">
        <w:t>Klinik für Allgemein- und Viszeralchirurgie, Zentrum für onkologische und minimalinvasive Chirurg</w:t>
      </w:r>
      <w:r w:rsidR="002A14E8">
        <w:t>ie in Kaiserswerth!</w:t>
      </w:r>
    </w:p>
    <w:p w14:paraId="7B1F2D86" w14:textId="76226244" w:rsidR="002A14E8" w:rsidRDefault="002A14E8" w:rsidP="002A14E8"/>
    <w:p w14:paraId="3227EF2B" w14:textId="0405C100" w:rsidR="002A14E8" w:rsidRDefault="002A14E8" w:rsidP="002A14E8">
      <w:r>
        <w:t xml:space="preserve">Wir heißen sie herzlich Willkommen in unserer Klinik und freuen uns darauf Ihnen unser schönes Fach näher zu bringen. </w:t>
      </w:r>
      <w:r w:rsidR="00824B18">
        <w:t>Wir möchten Ihnen ganz klassische allgemeinchirurgische</w:t>
      </w:r>
      <w:r w:rsidR="00841EE9">
        <w:t xml:space="preserve"> und </w:t>
      </w:r>
      <w:proofErr w:type="spellStart"/>
      <w:r w:rsidR="00841EE9">
        <w:t>viszeralchirurgische</w:t>
      </w:r>
      <w:proofErr w:type="spellEnd"/>
      <w:r w:rsidR="00824B18">
        <w:t xml:space="preserve"> Krankheitsbilder näher bringen mit denen sie in vielen Bereichen der Medizin konfrontiert sind. Des Weiteren hoffen wir vielleicht auch Begeisterung für unser schönes Fach bei Ihnen wecken zu können!</w:t>
      </w:r>
    </w:p>
    <w:p w14:paraId="7944A6BD" w14:textId="77777777" w:rsidR="002A14E8" w:rsidRDefault="002A14E8" w:rsidP="002A14E8"/>
    <w:p w14:paraId="6836991B" w14:textId="18EF05DC" w:rsidR="00C1602A" w:rsidRDefault="00C1602A" w:rsidP="00C1602A">
      <w:pPr>
        <w:pStyle w:val="berschrift2"/>
      </w:pPr>
      <w:r>
        <w:t>Wichtige Lernziele der Woche:</w:t>
      </w:r>
    </w:p>
    <w:p w14:paraId="368DDA75" w14:textId="079F9712" w:rsidR="00693DDB" w:rsidRDefault="00693DDB" w:rsidP="00693DDB">
      <w:pPr>
        <w:rPr>
          <w:lang w:eastAsia="de-DE"/>
        </w:rPr>
      </w:pPr>
      <w:r>
        <w:rPr>
          <w:lang w:eastAsia="de-DE"/>
        </w:rPr>
        <w:t>Am Ende der Woche sind Sie in der Lage</w:t>
      </w:r>
      <w:r w:rsidR="00B02287">
        <w:rPr>
          <w:lang w:eastAsia="de-DE"/>
        </w:rPr>
        <w:t>:</w:t>
      </w:r>
    </w:p>
    <w:p w14:paraId="4B6BE611" w14:textId="10FC7C4D" w:rsidR="00693DDB" w:rsidRDefault="00693DDB" w:rsidP="00693DDB">
      <w:pPr>
        <w:pStyle w:val="Listenabsatz"/>
        <w:numPr>
          <w:ilvl w:val="0"/>
          <w:numId w:val="4"/>
        </w:numPr>
        <w:rPr>
          <w:lang w:eastAsia="de-DE"/>
        </w:rPr>
      </w:pPr>
      <w:r>
        <w:rPr>
          <w:lang w:eastAsia="de-DE"/>
        </w:rPr>
        <w:t xml:space="preserve">Patientinnen und Patienten </w:t>
      </w:r>
      <w:r w:rsidR="00B02287">
        <w:rPr>
          <w:lang w:eastAsia="de-DE"/>
        </w:rPr>
        <w:t>aus allgemeinchirurgischer Sicht einschätzen zu können.</w:t>
      </w:r>
    </w:p>
    <w:p w14:paraId="41393F2F" w14:textId="250AABE4" w:rsidR="00B02287" w:rsidRDefault="00B02287" w:rsidP="00693DDB">
      <w:pPr>
        <w:pStyle w:val="Listenabsatz"/>
        <w:numPr>
          <w:ilvl w:val="0"/>
          <w:numId w:val="4"/>
        </w:numPr>
        <w:rPr>
          <w:lang w:eastAsia="de-DE"/>
        </w:rPr>
      </w:pPr>
      <w:r>
        <w:rPr>
          <w:lang w:eastAsia="de-DE"/>
        </w:rPr>
        <w:t>Gängige allgemeinchirurgische</w:t>
      </w:r>
      <w:r w:rsidR="00841EE9">
        <w:rPr>
          <w:lang w:eastAsia="de-DE"/>
        </w:rPr>
        <w:t xml:space="preserve"> und </w:t>
      </w:r>
      <w:proofErr w:type="spellStart"/>
      <w:r w:rsidR="00841EE9">
        <w:rPr>
          <w:lang w:eastAsia="de-DE"/>
        </w:rPr>
        <w:t>viszeralchirurgische</w:t>
      </w:r>
      <w:proofErr w:type="spellEnd"/>
      <w:r>
        <w:rPr>
          <w:lang w:eastAsia="de-DE"/>
        </w:rPr>
        <w:t xml:space="preserve"> Erkrankungen (Leisten- und Narbenhernien, Appendizitis, Divertikulitis, Cholezystitis und die symptomatische Cholezystolithiasis, </w:t>
      </w:r>
      <w:proofErr w:type="gramStart"/>
      <w:r>
        <w:rPr>
          <w:lang w:eastAsia="de-DE"/>
        </w:rPr>
        <w:t>das</w:t>
      </w:r>
      <w:proofErr w:type="gramEnd"/>
      <w:r>
        <w:rPr>
          <w:lang w:eastAsia="de-DE"/>
        </w:rPr>
        <w:t xml:space="preserve"> kolorektale Karzinom, proktologische Erkrankungen) überblicken und einschätzen zu können.</w:t>
      </w:r>
    </w:p>
    <w:p w14:paraId="4EFA5B9F" w14:textId="04D092CA" w:rsidR="00B02287" w:rsidRDefault="00B02287" w:rsidP="00693DDB">
      <w:pPr>
        <w:pStyle w:val="Listenabsatz"/>
        <w:numPr>
          <w:ilvl w:val="0"/>
          <w:numId w:val="4"/>
        </w:numPr>
        <w:rPr>
          <w:lang w:eastAsia="de-DE"/>
        </w:rPr>
      </w:pPr>
      <w:r>
        <w:rPr>
          <w:lang w:eastAsia="de-DE"/>
        </w:rPr>
        <w:t>Allgemeinchirurgische Untersuchungen durchzuführen</w:t>
      </w:r>
    </w:p>
    <w:p w14:paraId="509C069B" w14:textId="77777777" w:rsidR="00B02287" w:rsidRPr="00693DDB" w:rsidRDefault="00B02287" w:rsidP="00B02287">
      <w:pPr>
        <w:pStyle w:val="Listenabsatz"/>
        <w:rPr>
          <w:lang w:eastAsia="de-DE"/>
        </w:rPr>
      </w:pPr>
    </w:p>
    <w:p w14:paraId="27430EE6" w14:textId="345688C9" w:rsidR="00507E18" w:rsidRDefault="00507E18" w:rsidP="00507E18">
      <w:pPr>
        <w:pStyle w:val="berschrift2"/>
      </w:pPr>
      <w:r>
        <w:t>Besonderheiten in unserer Klinik:</w:t>
      </w:r>
    </w:p>
    <w:p w14:paraId="76CA473B" w14:textId="390FDF55" w:rsidR="009B0710" w:rsidRDefault="009B0710" w:rsidP="009B0710">
      <w:pPr>
        <w:rPr>
          <w:lang w:eastAsia="de-DE"/>
        </w:rPr>
      </w:pPr>
      <w:r>
        <w:rPr>
          <w:lang w:eastAsia="de-DE"/>
        </w:rPr>
        <w:t>Ziel ist Ihnen eine</w:t>
      </w:r>
      <w:r w:rsidR="00D25103">
        <w:rPr>
          <w:lang w:eastAsia="de-DE"/>
        </w:rPr>
        <w:t>n</w:t>
      </w:r>
      <w:r>
        <w:rPr>
          <w:lang w:eastAsia="de-DE"/>
        </w:rPr>
        <w:t xml:space="preserve"> angemessenen Überblick in der Allgemein- und Viszeralchirurgie in der netten und freundlichen Atmosphäre unserer Klinik zu vermitteln </w:t>
      </w:r>
    </w:p>
    <w:p w14:paraId="424F8F00" w14:textId="77777777" w:rsidR="009B0710" w:rsidRPr="009B0710" w:rsidRDefault="009B0710" w:rsidP="009B0710">
      <w:pPr>
        <w:rPr>
          <w:lang w:eastAsia="de-DE"/>
        </w:rPr>
      </w:pPr>
    </w:p>
    <w:p w14:paraId="35491E38" w14:textId="1A70B88A" w:rsidR="00F72F55" w:rsidRDefault="00F72F55" w:rsidP="00F72F55">
      <w:pPr>
        <w:pStyle w:val="berschrift3"/>
      </w:pPr>
      <w:r>
        <w:t>Einführung am Montag</w:t>
      </w:r>
    </w:p>
    <w:p w14:paraId="5605BF05" w14:textId="4C0FF295" w:rsidR="00F72F55" w:rsidRDefault="00F72F55" w:rsidP="00F72F55">
      <w:r>
        <w:t>Die Einführung am Montagmorgen beginnt um</w:t>
      </w:r>
      <w:r w:rsidR="001831E5">
        <w:t xml:space="preserve"> 08:30 Uhr im Multifunktionsraum (Gebäudeteil B, Pflege-Gruppe 34, 3. Etage).</w:t>
      </w:r>
    </w:p>
    <w:p w14:paraId="71643EDA" w14:textId="77777777" w:rsidR="00F72F55" w:rsidRPr="00F72F55" w:rsidRDefault="00F72F55" w:rsidP="00F72F55">
      <w:pPr>
        <w:rPr>
          <w:lang w:eastAsia="de-DE"/>
        </w:rPr>
      </w:pPr>
    </w:p>
    <w:p w14:paraId="6F068401" w14:textId="1D7D5435" w:rsidR="00F72F55" w:rsidRDefault="00F72F55" w:rsidP="00F72F55"/>
    <w:p w14:paraId="6978DB45" w14:textId="515D96F4" w:rsidR="00FB41D7" w:rsidRDefault="00FB41D7" w:rsidP="00FB41D7">
      <w:pPr>
        <w:pStyle w:val="berschrift3"/>
      </w:pPr>
      <w:proofErr w:type="spellStart"/>
      <w:r>
        <w:t>UaP@work</w:t>
      </w:r>
      <w:proofErr w:type="spellEnd"/>
      <w:r>
        <w:t>:</w:t>
      </w:r>
    </w:p>
    <w:p w14:paraId="01256B87" w14:textId="73E890AE" w:rsidR="00FB41D7" w:rsidRDefault="00C64D27" w:rsidP="00FB41D7">
      <w:r>
        <w:t xml:space="preserve">Die Gruppen bestehen in der Regel aus 6 Studentin und Studenten. </w:t>
      </w:r>
      <w:proofErr w:type="gramStart"/>
      <w:r>
        <w:t>Diese Lernen</w:t>
      </w:r>
      <w:proofErr w:type="gramEnd"/>
      <w:r>
        <w:t xml:space="preserve"> an den Tagen in unserer Klinik vor allem die allgemeinchirurgische Station als auch die Zentrale interdisziplinäre Notaufnahme (ZINA) kennen.</w:t>
      </w:r>
    </w:p>
    <w:p w14:paraId="3C036BF5" w14:textId="29B778FE" w:rsidR="00C64D27" w:rsidRDefault="00C64D27" w:rsidP="00FB41D7">
      <w:r>
        <w:lastRenderedPageBreak/>
        <w:t>Es besteht auch die Möglichkeit mit in den OP zu gehen und dort als Teil des Teams steril mit am Tisch zu stehen.</w:t>
      </w:r>
    </w:p>
    <w:p w14:paraId="7265A3D2" w14:textId="57100F0E" w:rsidR="00FB41D7" w:rsidRDefault="00FB41D7" w:rsidP="00FB41D7">
      <w:pPr>
        <w:pStyle w:val="berschrift3"/>
      </w:pPr>
      <w:proofErr w:type="spellStart"/>
      <w:r>
        <w:t>UaP</w:t>
      </w:r>
      <w:proofErr w:type="spellEnd"/>
      <w:r>
        <w:t xml:space="preserve"> im Team und Mini-CEX:</w:t>
      </w:r>
    </w:p>
    <w:p w14:paraId="1E1E713E" w14:textId="10EB133F" w:rsidR="009E3BAD" w:rsidRDefault="009E3BAD" w:rsidP="009E3BAD">
      <w:pPr>
        <w:rPr>
          <w:lang w:eastAsia="de-DE"/>
        </w:rPr>
      </w:pPr>
    </w:p>
    <w:p w14:paraId="254E0273" w14:textId="27697731" w:rsidR="009E3BAD" w:rsidRDefault="00A32EC1" w:rsidP="009E3BAD">
      <w:pPr>
        <w:rPr>
          <w:lang w:eastAsia="de-DE"/>
        </w:rPr>
      </w:pPr>
      <w:r>
        <w:rPr>
          <w:lang w:eastAsia="de-DE"/>
        </w:rPr>
        <w:t xml:space="preserve">Es erfolgt die Begleitung </w:t>
      </w:r>
      <w:proofErr w:type="gramStart"/>
      <w:r>
        <w:rPr>
          <w:lang w:eastAsia="de-DE"/>
        </w:rPr>
        <w:t>durch ein Oberarzt</w:t>
      </w:r>
      <w:proofErr w:type="gramEnd"/>
      <w:r>
        <w:rPr>
          <w:lang w:eastAsia="de-DE"/>
        </w:rPr>
        <w:t xml:space="preserve"> oder eine Oberärztin der chirurgischen Klinik. Unter deren Supervision werden am Falle exemplarische Patienten gängige allgemeinchirurgische Erkrankungen vermittelt.</w:t>
      </w:r>
    </w:p>
    <w:p w14:paraId="0B35C313" w14:textId="4E2E0F6F" w:rsidR="00A8172A" w:rsidRDefault="00A32EC1" w:rsidP="00A8172A">
      <w:pPr>
        <w:rPr>
          <w:lang w:eastAsia="de-DE"/>
        </w:rPr>
      </w:pPr>
      <w:r>
        <w:rPr>
          <w:lang w:eastAsia="de-DE"/>
        </w:rPr>
        <w:t>Sie haben die Möglichkeit Mini-CEX abzulegen. Diese sind in der Regel:</w:t>
      </w:r>
    </w:p>
    <w:p w14:paraId="368B63BE" w14:textId="77777777" w:rsidR="00A32EC1" w:rsidRDefault="00A32EC1" w:rsidP="00A8172A">
      <w:pPr>
        <w:pStyle w:val="Listenabsatz"/>
        <w:numPr>
          <w:ilvl w:val="0"/>
          <w:numId w:val="7"/>
        </w:numPr>
        <w:rPr>
          <w:lang w:eastAsia="de-DE"/>
        </w:rPr>
      </w:pPr>
      <w:r>
        <w:rPr>
          <w:lang w:eastAsia="de-DE"/>
        </w:rPr>
        <w:t xml:space="preserve">Anziehen sterile Handschuhe </w:t>
      </w:r>
    </w:p>
    <w:p w14:paraId="53AFD677" w14:textId="77777777" w:rsidR="00A32EC1" w:rsidRDefault="00A32EC1" w:rsidP="00A8172A">
      <w:pPr>
        <w:pStyle w:val="Listenabsatz"/>
        <w:numPr>
          <w:ilvl w:val="0"/>
          <w:numId w:val="7"/>
        </w:numPr>
        <w:rPr>
          <w:lang w:eastAsia="de-DE"/>
        </w:rPr>
      </w:pPr>
      <w:r>
        <w:rPr>
          <w:lang w:eastAsia="de-DE"/>
        </w:rPr>
        <w:t>Untersuchung des Abdomens</w:t>
      </w:r>
    </w:p>
    <w:p w14:paraId="78CCE431" w14:textId="77059F40" w:rsidR="00A8172A" w:rsidRDefault="00A32EC1" w:rsidP="00A8172A">
      <w:pPr>
        <w:pStyle w:val="Listenabsatz"/>
        <w:numPr>
          <w:ilvl w:val="0"/>
          <w:numId w:val="7"/>
        </w:numPr>
        <w:rPr>
          <w:lang w:eastAsia="de-DE"/>
        </w:rPr>
      </w:pPr>
      <w:r>
        <w:rPr>
          <w:lang w:eastAsia="de-DE"/>
        </w:rPr>
        <w:t>Wundversorgung</w:t>
      </w:r>
    </w:p>
    <w:p w14:paraId="2DBB6338" w14:textId="08DA36AF" w:rsidR="00A32EC1" w:rsidRPr="00F97031" w:rsidRDefault="00A32EC1" w:rsidP="00A8172A">
      <w:pPr>
        <w:pStyle w:val="Listenabsatz"/>
        <w:numPr>
          <w:ilvl w:val="0"/>
          <w:numId w:val="7"/>
        </w:numPr>
        <w:rPr>
          <w:lang w:eastAsia="de-DE"/>
        </w:rPr>
      </w:pPr>
      <w:r>
        <w:rPr>
          <w:lang w:eastAsia="de-DE"/>
        </w:rPr>
        <w:t>Chirurgische Naht und Knotentechniken</w:t>
      </w:r>
    </w:p>
    <w:p w14:paraId="6EF11B48" w14:textId="77777777" w:rsidR="00B55A38" w:rsidRPr="00FB41D7" w:rsidRDefault="00B55A38" w:rsidP="00B55A38">
      <w:pPr>
        <w:rPr>
          <w:lang w:eastAsia="de-DE"/>
        </w:rPr>
      </w:pPr>
    </w:p>
    <w:p w14:paraId="54BAAA91" w14:textId="7C652DDE" w:rsidR="00FB41D7" w:rsidRPr="00FB41D7" w:rsidRDefault="00FB41D7" w:rsidP="00FB41D7">
      <w:pPr>
        <w:pStyle w:val="berschrift3"/>
      </w:pPr>
      <w:proofErr w:type="spellStart"/>
      <w:r>
        <w:t>LaB</w:t>
      </w:r>
      <w:proofErr w:type="spellEnd"/>
    </w:p>
    <w:p w14:paraId="2BC9FE70" w14:textId="4CE87E39" w:rsidR="00B55A38" w:rsidRDefault="00CC4EE1" w:rsidP="00B55A38">
      <w:r>
        <w:t xml:space="preserve">Das Patientengut unserer Klinik bietet die Möglichkeit viele unterschiedliche Erkrankungen zu begutachten und Behandlungen zu erlernen und verstehen. Im Rahmen der </w:t>
      </w:r>
      <w:proofErr w:type="spellStart"/>
      <w:r>
        <w:t>LaBs</w:t>
      </w:r>
      <w:proofErr w:type="spellEnd"/>
      <w:r>
        <w:t xml:space="preserve"> sollen Sie einen Patienten oder eine Patientin zunächst kennenlernen, eine Anamnese erheben und untersuchen. Die die dazugehörigen und notwendigen Unterlagen wie z. B. Befunde oder Arztbriefe können Sie elektronisch einsehen. Im Anschluss haben Sie Zeit um den Behandlung Anlass zu recherchieren und die Ergebnisse Ihrer Recherche auf den konkreten Fall zu übertragen. Im Anschluss oder am Folgetag stellen sie ihrer Gruppe die untersuchten Patienten vor und der entsprechende Behandlung Anlass, die Therapie und die Erkrankung werden besprochen.</w:t>
      </w:r>
    </w:p>
    <w:p w14:paraId="11545F48" w14:textId="02698EDF" w:rsidR="00E75D1D" w:rsidRDefault="00E75D1D" w:rsidP="00E75D1D">
      <w:pPr>
        <w:pStyle w:val="berschrift3"/>
      </w:pPr>
      <w:r>
        <w:t>Wrap-</w:t>
      </w:r>
      <w:proofErr w:type="spellStart"/>
      <w:r w:rsidR="00D13609">
        <w:t>u</w:t>
      </w:r>
      <w:r>
        <w:t>p</w:t>
      </w:r>
      <w:proofErr w:type="spellEnd"/>
    </w:p>
    <w:p w14:paraId="6CD7FF95" w14:textId="4AFE720C" w:rsidR="00E75D1D" w:rsidRDefault="00E75D1D" w:rsidP="00E75D1D">
      <w:r>
        <w:t>Die Abschlu</w:t>
      </w:r>
      <w:r w:rsidR="0013633F">
        <w:t>ss</w:t>
      </w:r>
      <w:r>
        <w:t>veranstaltung beginnt am Freitag um</w:t>
      </w:r>
      <w:r w:rsidR="00CC4EE1">
        <w:t xml:space="preserve"> 08:30 Uhr </w:t>
      </w:r>
      <w:r>
        <w:t>i</w:t>
      </w:r>
      <w:r w:rsidR="00CC4EE1">
        <w:t>m Multifunktionsraum, Gebäudeteil B, 3 Etage)</w:t>
      </w:r>
    </w:p>
    <w:p w14:paraId="3574DA56" w14:textId="77777777" w:rsidR="00E75D1D" w:rsidRPr="00F72F55" w:rsidRDefault="00E75D1D" w:rsidP="00E75D1D">
      <w:pPr>
        <w:rPr>
          <w:lang w:eastAsia="de-DE"/>
        </w:rPr>
      </w:pPr>
    </w:p>
    <w:p w14:paraId="1E378995" w14:textId="4030A4B6" w:rsidR="00904C9B" w:rsidRPr="00FB41D7" w:rsidRDefault="00904C9B" w:rsidP="00904C9B">
      <w:pPr>
        <w:pStyle w:val="berschrift3"/>
      </w:pPr>
      <w:r>
        <w:t>Erste Woche im Praxis</w:t>
      </w:r>
      <w:r w:rsidR="00CA3EF9">
        <w:t>unterricht</w:t>
      </w:r>
    </w:p>
    <w:p w14:paraId="4453600C" w14:textId="442B2E55" w:rsidR="00904C9B" w:rsidRDefault="00904C9B" w:rsidP="00904C9B">
      <w:r>
        <w:t>Für Studierende, die in unserer Klinik im 3. Studienjahr ihre erste Woche im klinischen Praxisunterricht erleben, haben wir einen leicht modifizierten Wochenablauf entwickelt, der Ihnen den Einstieg in das Format "Praxisunterricht" erleichtern soll:</w:t>
      </w:r>
    </w:p>
    <w:p w14:paraId="479D4E4B" w14:textId="02233204" w:rsidR="00F20101" w:rsidRDefault="00E303F5" w:rsidP="00904C9B">
      <w:r>
        <w:t>Die Betreuung der Studenten erfolgt in der Regel wochenweise durch die gleiche Person. Diese ist in der Regel eine Oberärztin oder ein Oberarzt unserer Klinik. Somit hoffen wir den Studenten einen kompetenten Lehrer an die Seite stellen zu können.</w:t>
      </w:r>
    </w:p>
    <w:p w14:paraId="595B447A" w14:textId="207C8CE0" w:rsidR="00693DDB" w:rsidRDefault="00246D65" w:rsidP="00693DDB">
      <w:pPr>
        <w:pStyle w:val="berschrift2"/>
      </w:pPr>
      <w:r>
        <w:t>Ihre Vorbereitung der Woche</w:t>
      </w:r>
    </w:p>
    <w:p w14:paraId="70EAA870" w14:textId="34E3B5DC" w:rsidR="00C1602A" w:rsidRDefault="001A0D56" w:rsidP="00514474">
      <w:r>
        <w:lastRenderedPageBreak/>
        <w:t>Damit Sie vom</w:t>
      </w:r>
      <w:r w:rsidR="00246D65">
        <w:t xml:space="preserve"> Praxisunterricht </w:t>
      </w:r>
      <w:r>
        <w:t xml:space="preserve">optimal profitieren, ist eine </w:t>
      </w:r>
      <w:r w:rsidR="0087760E">
        <w:t xml:space="preserve">vorherige </w:t>
      </w:r>
      <w:r>
        <w:t xml:space="preserve">Auseinandersetzung mit den Inhalten der Woche essentiell. </w:t>
      </w:r>
    </w:p>
    <w:p w14:paraId="1EC47D7C" w14:textId="3919AA24" w:rsidR="00052B60" w:rsidRDefault="00052B60" w:rsidP="00514474">
      <w:r>
        <w:t>Wir empfehlen die Wiederholung der Anatomie des Abdomens sowie die Anatomie der Bauchwand und der Leiste.</w:t>
      </w:r>
    </w:p>
    <w:p w14:paraId="25211BA7" w14:textId="7E69E033" w:rsidR="006244B6" w:rsidRDefault="006244B6" w:rsidP="00514474">
      <w:r>
        <w:t xml:space="preserve">Des Weiteren empfehlen wir bei Interesse das Ansehen des </w:t>
      </w:r>
      <w:r w:rsidRPr="006244B6">
        <w:t xml:space="preserve">CHIRURGIE </w:t>
      </w:r>
      <w:proofErr w:type="spellStart"/>
      <w:r w:rsidRPr="006244B6">
        <w:t>APPetizer</w:t>
      </w:r>
      <w:proofErr w:type="spellEnd"/>
      <w:r>
        <w:t xml:space="preserve"> von</w:t>
      </w:r>
      <w:r w:rsidR="00683751">
        <w:t xml:space="preserve"> </w:t>
      </w:r>
      <w:r w:rsidR="00683751" w:rsidRPr="00683751">
        <w:t xml:space="preserve">Prof. Dr. med. Burkhard von </w:t>
      </w:r>
      <w:r w:rsidR="00683751">
        <w:t>Rah</w:t>
      </w:r>
      <w:r w:rsidR="00841EE9">
        <w:t>d</w:t>
      </w:r>
      <w:r w:rsidR="00683751" w:rsidRPr="00683751">
        <w:t>en.</w:t>
      </w:r>
    </w:p>
    <w:p w14:paraId="4290048D" w14:textId="52287120" w:rsidR="00C1602A" w:rsidRDefault="00246D65" w:rsidP="00C1602A">
      <w:pPr>
        <w:pStyle w:val="berschrift2"/>
      </w:pPr>
      <w:r>
        <w:t xml:space="preserve">Organisatorisches und </w:t>
      </w:r>
      <w:r w:rsidR="00C1602A">
        <w:t>Ansprech</w:t>
      </w:r>
      <w:r>
        <w:t>personen</w:t>
      </w:r>
    </w:p>
    <w:p w14:paraId="067EA276" w14:textId="667B47A9" w:rsidR="00C1602A" w:rsidRDefault="00C1602A" w:rsidP="0001145C">
      <w:r w:rsidRPr="0001145C">
        <w:t>Sollten Sie Fragen zum Praxisunterricht in unserer Klinik haben</w:t>
      </w:r>
      <w:r w:rsidR="00186A1D">
        <w:t>,</w:t>
      </w:r>
      <w:r w:rsidRPr="0001145C">
        <w:t xml:space="preserve"> wenden Sie sich bitte an:</w:t>
      </w:r>
    </w:p>
    <w:p w14:paraId="22790DE4" w14:textId="1916A219" w:rsidR="00E84C43" w:rsidRDefault="00E84C43" w:rsidP="0001145C"/>
    <w:p w14:paraId="14554A63" w14:textId="1414D014" w:rsidR="00E84C43" w:rsidRDefault="00E84C43" w:rsidP="0001145C">
      <w:r>
        <w:t>Dr. med. M. Anheier</w:t>
      </w:r>
    </w:p>
    <w:p w14:paraId="7D7F4C2E" w14:textId="65C11F17" w:rsidR="00E84C43" w:rsidRDefault="00E84C43" w:rsidP="0001145C">
      <w:r>
        <w:t>Oberarzt</w:t>
      </w:r>
    </w:p>
    <w:p w14:paraId="3CD2A779" w14:textId="436B3018" w:rsidR="00E84C43" w:rsidRDefault="00BE6030" w:rsidP="0001145C">
      <w:hyperlink r:id="rId8" w:history="1">
        <w:r w:rsidR="00E84C43" w:rsidRPr="00195446">
          <w:rPr>
            <w:rStyle w:val="Hyperlink"/>
          </w:rPr>
          <w:t>anheier@kaiserswerther-diakonie.de</w:t>
        </w:r>
      </w:hyperlink>
    </w:p>
    <w:p w14:paraId="3BB4873E" w14:textId="0220DAD8" w:rsidR="00E84C43" w:rsidRDefault="00E84C43" w:rsidP="0001145C"/>
    <w:p w14:paraId="043C1D07" w14:textId="62FF70E1" w:rsidR="00790745" w:rsidRPr="00682DEE" w:rsidRDefault="00E84C43" w:rsidP="00514474">
      <w:pPr>
        <w:rPr>
          <w:rStyle w:val="SchwacherVerweis"/>
          <w:smallCaps w:val="0"/>
          <w:color w:val="auto"/>
        </w:rPr>
        <w:sectPr w:rsidR="00790745" w:rsidRPr="00682DEE" w:rsidSect="001D1E2D">
          <w:footerReference w:type="default" r:id="rId9"/>
          <w:headerReference w:type="first" r:id="rId10"/>
          <w:pgSz w:w="11900" w:h="16840"/>
          <w:pgMar w:top="1417" w:right="1417" w:bottom="1134" w:left="1417" w:header="708" w:footer="708" w:gutter="0"/>
          <w:cols w:space="708"/>
          <w:titlePg/>
          <w:docGrid w:linePitch="360"/>
        </w:sectPr>
      </w:pPr>
      <w:r>
        <w:t>Bitte bringen Sie einen weißen Kittel mit.</w:t>
      </w:r>
    </w:p>
    <w:p w14:paraId="1D06CC58" w14:textId="74B51BFB" w:rsidR="00D818B0" w:rsidRPr="00C87B0B" w:rsidRDefault="00D818B0" w:rsidP="00682DEE">
      <w:pPr>
        <w:pStyle w:val="berschrift1"/>
        <w:rPr>
          <w:rStyle w:val="SchwacherVerweis"/>
          <w:smallCaps w:val="0"/>
          <w:color w:val="auto"/>
        </w:rPr>
        <w:sectPr w:rsidR="00D818B0" w:rsidRPr="00C87B0B" w:rsidSect="00B00420">
          <w:pgSz w:w="16840" w:h="11900" w:orient="landscape"/>
          <w:pgMar w:top="851" w:right="1418" w:bottom="1418" w:left="1134" w:header="709" w:footer="709" w:gutter="0"/>
          <w:cols w:space="708"/>
          <w:docGrid w:linePitch="360"/>
        </w:sectPr>
      </w:pPr>
    </w:p>
    <w:p w14:paraId="0FD60B98" w14:textId="77777777" w:rsidR="00C20B92" w:rsidRPr="007A0A0A" w:rsidRDefault="00C20B92" w:rsidP="004B2295">
      <w:pPr>
        <w:pStyle w:val="berschrift1"/>
        <w:spacing w:before="360"/>
      </w:pPr>
      <w:r>
        <w:lastRenderedPageBreak/>
        <w:t>Übersicht über die Lehrveranstaltungen</w:t>
      </w:r>
    </w:p>
    <w:tbl>
      <w:tblPr>
        <w:tblStyle w:val="Tabellenraster"/>
        <w:tblW w:w="0" w:type="auto"/>
        <w:tblLook w:val="04A0" w:firstRow="1" w:lastRow="0" w:firstColumn="1" w:lastColumn="0" w:noHBand="0" w:noVBand="1"/>
      </w:tblPr>
      <w:tblGrid>
        <w:gridCol w:w="987"/>
        <w:gridCol w:w="2658"/>
        <w:gridCol w:w="2658"/>
        <w:gridCol w:w="2658"/>
        <w:gridCol w:w="2658"/>
        <w:gridCol w:w="2659"/>
      </w:tblGrid>
      <w:tr w:rsidR="00C20B92" w:rsidRPr="00AE10D9" w14:paraId="3DDE0D69" w14:textId="77777777" w:rsidTr="002A14E8">
        <w:trPr>
          <w:trHeight w:hRule="exact" w:val="233"/>
        </w:trPr>
        <w:tc>
          <w:tcPr>
            <w:tcW w:w="987" w:type="dxa"/>
          </w:tcPr>
          <w:p w14:paraId="21877B0C" w14:textId="77777777" w:rsidR="00C20B92" w:rsidRPr="00AE10D9" w:rsidRDefault="00C20B92" w:rsidP="002A14E8">
            <w:pPr>
              <w:pStyle w:val="Timetableschwarz"/>
              <w:jc w:val="center"/>
            </w:pPr>
          </w:p>
        </w:tc>
        <w:tc>
          <w:tcPr>
            <w:tcW w:w="2658" w:type="dxa"/>
          </w:tcPr>
          <w:p w14:paraId="65883102" w14:textId="77777777" w:rsidR="00C20B92" w:rsidRPr="00AE10D9" w:rsidRDefault="00C20B92" w:rsidP="002A14E8">
            <w:pPr>
              <w:pStyle w:val="Timetableschwarz"/>
              <w:jc w:val="center"/>
            </w:pPr>
            <w:r w:rsidRPr="004A6387">
              <w:rPr>
                <w:noProof/>
                <w:lang w:eastAsia="de-DE"/>
              </w:rPr>
              <mc:AlternateContent>
                <mc:Choice Requires="wps">
                  <w:drawing>
                    <wp:anchor distT="0" distB="0" distL="114300" distR="114300" simplePos="0" relativeHeight="251850752" behindDoc="0" locked="0" layoutInCell="1" allowOverlap="1" wp14:anchorId="7564AEC3" wp14:editId="24D31DA3">
                      <wp:simplePos x="0" y="0"/>
                      <wp:positionH relativeFrom="column">
                        <wp:posOffset>1617908</wp:posOffset>
                      </wp:positionH>
                      <wp:positionV relativeFrom="paragraph">
                        <wp:posOffset>148890</wp:posOffset>
                      </wp:positionV>
                      <wp:extent cx="1684655" cy="966158"/>
                      <wp:effectExtent l="0" t="0" r="0" b="5715"/>
                      <wp:wrapNone/>
                      <wp:docPr id="2" name="Textfeld 2"/>
                      <wp:cNvGraphicFramePr/>
                      <a:graphic xmlns:a="http://schemas.openxmlformats.org/drawingml/2006/main">
                        <a:graphicData uri="http://schemas.microsoft.com/office/word/2010/wordprocessingShape">
                          <wps:wsp>
                            <wps:cNvSpPr txBox="1"/>
                            <wps:spPr>
                              <a:xfrm>
                                <a:off x="0" y="0"/>
                                <a:ext cx="1684655" cy="966158"/>
                              </a:xfrm>
                              <a:prstGeom prst="rect">
                                <a:avLst/>
                              </a:prstGeom>
                              <a:solidFill>
                                <a:srgbClr val="176FC0"/>
                              </a:solidFill>
                              <a:ln w="6350">
                                <a:noFill/>
                              </a:ln>
                            </wps:spPr>
                            <wps:txbx>
                              <w:txbxContent>
                                <w:p w14:paraId="0738C013" w14:textId="54650097" w:rsidR="002A14E8" w:rsidRDefault="002A14E8" w:rsidP="00C20B92">
                                  <w:pPr>
                                    <w:pStyle w:val="Timetablewei"/>
                                  </w:pPr>
                                  <w:r>
                                    <w:t>08:</w:t>
                                  </w:r>
                                  <w:r w:rsidR="00682DEE">
                                    <w:t>30</w:t>
                                  </w:r>
                                  <w:r>
                                    <w:t>-</w:t>
                                  </w:r>
                                  <w:r w:rsidR="00535981">
                                    <w:t>10</w:t>
                                  </w:r>
                                  <w:r>
                                    <w:t>:</w:t>
                                  </w:r>
                                  <w:r w:rsidR="00535981">
                                    <w:t>3</w:t>
                                  </w:r>
                                  <w:r>
                                    <w:t>0 Uhr</w:t>
                                  </w:r>
                                </w:p>
                                <w:p w14:paraId="272D44AA" w14:textId="77777777" w:rsidR="002A14E8" w:rsidRDefault="002A14E8" w:rsidP="00C20B92">
                                  <w:pPr>
                                    <w:pStyle w:val="TimetableTitel"/>
                                  </w:pPr>
                                  <w:proofErr w:type="spellStart"/>
                                  <w:r>
                                    <w:t>UaP@work</w:t>
                                  </w:r>
                                  <w:proofErr w:type="spellEnd"/>
                                  <w:r>
                                    <w:t xml:space="preserve">** (1:1 oder </w:t>
                                  </w:r>
                                  <w:proofErr w:type="gramStart"/>
                                  <w:r>
                                    <w:t>1:3)*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64AEC3" id="Textfeld 2" o:spid="_x0000_s1027" type="#_x0000_t202" style="position:absolute;left:0;text-align:left;margin-left:127.4pt;margin-top:11.7pt;width:132.65pt;height:76.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" fillcolor="#176fc0" stroked="f" strokeweight=".5pt">
                      <v:textbox>
                        <w:txbxContent>
                          <w:p w14:paraId="0738C013" w14:textId="54650097" w:rsidR="002A14E8" w:rsidRDefault="002A14E8" w:rsidP="00C20B92">
                            <w:pPr>
                              <w:pStyle w:val="Timetablewei"/>
                            </w:pPr>
                            <w:r>
                              <w:t>08:</w:t>
                            </w:r>
                            <w:r w:rsidR="00682DEE">
                              <w:t>30</w:t>
                            </w:r>
                            <w:r>
                              <w:t>-</w:t>
                            </w:r>
                            <w:r w:rsidR="00535981">
                              <w:t>10</w:t>
                            </w:r>
                            <w:r>
                              <w:t>:</w:t>
                            </w:r>
                            <w:r w:rsidR="00535981">
                              <w:t>3</w:t>
                            </w:r>
                            <w:r>
                              <w:t>0 Uhr</w:t>
                            </w:r>
                          </w:p>
                          <w:p w14:paraId="272D44AA" w14:textId="77777777" w:rsidR="002A14E8" w:rsidRDefault="002A14E8" w:rsidP="00C20B92">
                            <w:pPr>
                              <w:pStyle w:val="TimetableTitel"/>
                            </w:pPr>
                            <w:proofErr w:type="spellStart"/>
                            <w:r>
                              <w:t>UaP@work</w:t>
                            </w:r>
                            <w:proofErr w:type="spellEnd"/>
                            <w:r>
                              <w:t xml:space="preserve">** (1:1 oder </w:t>
                            </w:r>
                            <w:proofErr w:type="gramStart"/>
                            <w:r>
                              <w:t>1:3)*</w:t>
                            </w:r>
                            <w:proofErr w:type="gramEnd"/>
                          </w:p>
                        </w:txbxContent>
                      </v:textbox>
                    </v:shape>
                  </w:pict>
                </mc:Fallback>
              </mc:AlternateContent>
            </w:r>
            <w:r w:rsidRPr="00AE10D9">
              <w:t>Montag</w:t>
            </w:r>
          </w:p>
        </w:tc>
        <w:tc>
          <w:tcPr>
            <w:tcW w:w="2658" w:type="dxa"/>
          </w:tcPr>
          <w:p w14:paraId="34CCF5AA" w14:textId="77777777" w:rsidR="00C20B92" w:rsidRPr="00AE10D9" w:rsidRDefault="00C20B92" w:rsidP="002A14E8">
            <w:pPr>
              <w:pStyle w:val="Timetableschwarz"/>
              <w:jc w:val="center"/>
            </w:pPr>
            <w:r w:rsidRPr="00514474">
              <w:rPr>
                <w:noProof/>
                <w:lang w:eastAsia="de-DE"/>
              </w:rPr>
              <mc:AlternateContent>
                <mc:Choice Requires="wps">
                  <w:drawing>
                    <wp:anchor distT="0" distB="0" distL="114300" distR="114300" simplePos="0" relativeHeight="251842560" behindDoc="0" locked="0" layoutInCell="1" allowOverlap="1" wp14:anchorId="0F891451" wp14:editId="18DD1F7A">
                      <wp:simplePos x="0" y="0"/>
                      <wp:positionH relativeFrom="column">
                        <wp:posOffset>1609090</wp:posOffset>
                      </wp:positionH>
                      <wp:positionV relativeFrom="page">
                        <wp:posOffset>144780</wp:posOffset>
                      </wp:positionV>
                      <wp:extent cx="1684655" cy="4316095"/>
                      <wp:effectExtent l="0" t="0" r="0" b="8255"/>
                      <wp:wrapNone/>
                      <wp:docPr id="6" name="Textfeld 6"/>
                      <wp:cNvGraphicFramePr/>
                      <a:graphic xmlns:a="http://schemas.openxmlformats.org/drawingml/2006/main">
                        <a:graphicData uri="http://schemas.microsoft.com/office/word/2010/wordprocessingShape">
                          <wps:wsp>
                            <wps:cNvSpPr txBox="1"/>
                            <wps:spPr>
                              <a:xfrm>
                                <a:off x="0" y="0"/>
                                <a:ext cx="1684655" cy="4316095"/>
                              </a:xfrm>
                              <a:prstGeom prst="rect">
                                <a:avLst/>
                              </a:prstGeom>
                              <a:solidFill>
                                <a:schemeClr val="bg1">
                                  <a:lumMod val="85000"/>
                                </a:schemeClr>
                              </a:solidFill>
                              <a:ln w="6350">
                                <a:noFill/>
                              </a:ln>
                            </wps:spPr>
                            <wps:txbx>
                              <w:txbxContent>
                                <w:p w14:paraId="0CD3874D" w14:textId="77777777" w:rsidR="002A14E8" w:rsidRPr="00F32EE0" w:rsidRDefault="002A14E8" w:rsidP="00C20B92">
                                  <w:pPr>
                                    <w:pStyle w:val="Timetableschwarz"/>
                                  </w:pPr>
                                  <w:r>
                                    <w:t>ganztägig</w:t>
                                  </w:r>
                                </w:p>
                                <w:p w14:paraId="29FA3C9D" w14:textId="77777777" w:rsidR="002A14E8" w:rsidRDefault="002A14E8" w:rsidP="00C20B92">
                                  <w:pPr>
                                    <w:pStyle w:val="TimetableTitelschwarz"/>
                                  </w:pPr>
                                  <w:r w:rsidRPr="005201B7">
                                    <w:t>Wahlcurriculum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891451" id="Textfeld 6" o:spid="_x0000_s1028" type="#_x0000_t202" style="position:absolute;left:0;text-align:left;margin-left:126.7pt;margin-top:11.4pt;width:132.65pt;height:339.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" fillcolor="#d8d8d8 [2732]" stroked="f" strokeweight=".5pt">
                      <v:textbox>
                        <w:txbxContent>
                          <w:p w14:paraId="0CD3874D" w14:textId="77777777" w:rsidR="002A14E8" w:rsidRPr="00F32EE0" w:rsidRDefault="002A14E8" w:rsidP="00C20B92">
                            <w:pPr>
                              <w:pStyle w:val="Timetableschwarz"/>
                            </w:pPr>
                            <w:r>
                              <w:t>ganztägig</w:t>
                            </w:r>
                          </w:p>
                          <w:p w14:paraId="29FA3C9D" w14:textId="77777777" w:rsidR="002A14E8" w:rsidRDefault="002A14E8" w:rsidP="00C20B92">
                            <w:pPr>
                              <w:pStyle w:val="TimetableTitelschwarz"/>
                            </w:pPr>
                            <w:r w:rsidRPr="005201B7">
                              <w:t>Wahlcurriculum</w:t>
                            </w:r>
                          </w:p>
                        </w:txbxContent>
                      </v:textbox>
                      <w10:wrap anchory="page"/>
                    </v:shape>
                  </w:pict>
                </mc:Fallback>
              </mc:AlternateContent>
            </w:r>
            <w:r w:rsidRPr="00AE10D9">
              <w:t>Dienstag</w:t>
            </w:r>
          </w:p>
        </w:tc>
        <w:tc>
          <w:tcPr>
            <w:tcW w:w="2658" w:type="dxa"/>
          </w:tcPr>
          <w:p w14:paraId="35F94FBA" w14:textId="77777777" w:rsidR="00C20B92" w:rsidRPr="00AE10D9" w:rsidRDefault="00C20B92" w:rsidP="002A14E8">
            <w:pPr>
              <w:pStyle w:val="Timetableschwarz"/>
              <w:jc w:val="center"/>
            </w:pPr>
            <w:r>
              <w:rPr>
                <w:rFonts w:ascii="Times New Roman" w:hAnsi="Times New Roman" w:cs="Times New Roman"/>
                <w:noProof/>
                <w:lang w:eastAsia="de-DE"/>
              </w:rPr>
              <mc:AlternateContent>
                <mc:Choice Requires="wps">
                  <w:drawing>
                    <wp:anchor distT="0" distB="0" distL="114300" distR="114300" simplePos="0" relativeHeight="251843584" behindDoc="0" locked="0" layoutInCell="1" allowOverlap="1" wp14:anchorId="760D39B3" wp14:editId="746B7293">
                      <wp:simplePos x="0" y="0"/>
                      <wp:positionH relativeFrom="column">
                        <wp:posOffset>1619250</wp:posOffset>
                      </wp:positionH>
                      <wp:positionV relativeFrom="paragraph">
                        <wp:posOffset>144780</wp:posOffset>
                      </wp:positionV>
                      <wp:extent cx="1685925" cy="431800"/>
                      <wp:effectExtent l="0" t="0" r="9525" b="6350"/>
                      <wp:wrapNone/>
                      <wp:docPr id="7" name="Textfeld 7"/>
                      <wp:cNvGraphicFramePr/>
                      <a:graphic xmlns:a="http://schemas.openxmlformats.org/drawingml/2006/main">
                        <a:graphicData uri="http://schemas.microsoft.com/office/word/2010/wordprocessingShape">
                          <wps:wsp>
                            <wps:cNvSpPr txBox="1"/>
                            <wps:spPr>
                              <a:xfrm>
                                <a:off x="0" y="0"/>
                                <a:ext cx="1685925" cy="431800"/>
                              </a:xfrm>
                              <a:prstGeom prst="rect">
                                <a:avLst/>
                              </a:prstGeom>
                              <a:solidFill>
                                <a:srgbClr val="176FC0"/>
                              </a:solidFill>
                              <a:ln w="6350">
                                <a:noFill/>
                              </a:ln>
                            </wps:spPr>
                            <wps:txbx>
                              <w:txbxContent>
                                <w:p w14:paraId="502BFB71" w14:textId="4E5C2A9B" w:rsidR="002A14E8" w:rsidRDefault="002A14E8" w:rsidP="00C20B92">
                                  <w:pPr>
                                    <w:pStyle w:val="Timetablewei"/>
                                  </w:pPr>
                                  <w:r>
                                    <w:t>08</w:t>
                                  </w:r>
                                  <w:r w:rsidR="00682DEE">
                                    <w:t>:3</w:t>
                                  </w:r>
                                  <w:r>
                                    <w:t>0-09:00 Uhr</w:t>
                                  </w:r>
                                </w:p>
                                <w:p w14:paraId="4259FDE2" w14:textId="77777777" w:rsidR="002A14E8" w:rsidRPr="001E213A" w:rsidRDefault="002A14E8" w:rsidP="00C20B92">
                                  <w:pPr>
                                    <w:pStyle w:val="TimetableTitel"/>
                                  </w:pPr>
                                  <w:proofErr w:type="spellStart"/>
                                  <w:r>
                                    <w:t>UaP@work</w:t>
                                  </w:r>
                                  <w:proofErr w:type="spellEnd"/>
                                  <w:r>
                                    <w:t xml:space="preserve">** (1:1 oder </w:t>
                                  </w:r>
                                  <w:proofErr w:type="gramStart"/>
                                  <w:r>
                                    <w:t>1:3)*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0D39B3" id="Textfeld 7" o:spid="_x0000_s1029" type="#_x0000_t202" style="position:absolute;left:0;text-align:left;margin-left:127.5pt;margin-top:11.4pt;width:132.75pt;height: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" fillcolor="#176fc0" stroked="f" strokeweight=".5pt">
                      <v:textbox>
                        <w:txbxContent>
                          <w:p w14:paraId="502BFB71" w14:textId="4E5C2A9B" w:rsidR="002A14E8" w:rsidRDefault="002A14E8" w:rsidP="00C20B92">
                            <w:pPr>
                              <w:pStyle w:val="Timetablewei"/>
                            </w:pPr>
                            <w:r>
                              <w:t>08</w:t>
                            </w:r>
                            <w:r w:rsidR="00682DEE">
                              <w:t>:3</w:t>
                            </w:r>
                            <w:r>
                              <w:t>0-09:00 Uhr</w:t>
                            </w:r>
                          </w:p>
                          <w:p w14:paraId="4259FDE2" w14:textId="77777777" w:rsidR="002A14E8" w:rsidRPr="001E213A" w:rsidRDefault="002A14E8" w:rsidP="00C20B92">
                            <w:pPr>
                              <w:pStyle w:val="TimetableTitel"/>
                            </w:pPr>
                            <w:proofErr w:type="spellStart"/>
                            <w:r>
                              <w:t>UaP@work</w:t>
                            </w:r>
                            <w:proofErr w:type="spellEnd"/>
                            <w:r>
                              <w:t xml:space="preserve">** (1:1 oder </w:t>
                            </w:r>
                            <w:proofErr w:type="gramStart"/>
                            <w:r>
                              <w:t>1:3)*</w:t>
                            </w:r>
                            <w:proofErr w:type="gramEnd"/>
                          </w:p>
                        </w:txbxContent>
                      </v:textbox>
                    </v:shape>
                  </w:pict>
                </mc:Fallback>
              </mc:AlternateContent>
            </w:r>
            <w:r w:rsidRPr="00AE10D9">
              <w:t>Mittwoch</w:t>
            </w:r>
          </w:p>
        </w:tc>
        <w:tc>
          <w:tcPr>
            <w:tcW w:w="2658" w:type="dxa"/>
          </w:tcPr>
          <w:p w14:paraId="38746BA9" w14:textId="77777777" w:rsidR="00C20B92" w:rsidRPr="00AE10D9" w:rsidRDefault="00C20B92" w:rsidP="002A14E8">
            <w:pPr>
              <w:pStyle w:val="Timetableschwarz"/>
              <w:jc w:val="center"/>
            </w:pPr>
            <w:r w:rsidRPr="00AE10D9">
              <w:t>Donnerstag</w:t>
            </w:r>
          </w:p>
        </w:tc>
        <w:tc>
          <w:tcPr>
            <w:tcW w:w="2659" w:type="dxa"/>
          </w:tcPr>
          <w:p w14:paraId="65530B1C" w14:textId="77777777" w:rsidR="00C20B92" w:rsidRPr="00AE10D9" w:rsidRDefault="00C20B92" w:rsidP="002A14E8">
            <w:pPr>
              <w:pStyle w:val="Timetableschwarz"/>
              <w:jc w:val="center"/>
            </w:pPr>
            <w:r w:rsidRPr="00AE10D9">
              <w:t>Freitag</w:t>
            </w:r>
          </w:p>
        </w:tc>
      </w:tr>
      <w:tr w:rsidR="00C20B92" w:rsidRPr="00FC5199" w14:paraId="51085F02" w14:textId="77777777" w:rsidTr="002A14E8">
        <w:trPr>
          <w:trHeight w:hRule="exact" w:val="170"/>
        </w:trPr>
        <w:tc>
          <w:tcPr>
            <w:tcW w:w="987" w:type="dxa"/>
            <w:vMerge w:val="restart"/>
          </w:tcPr>
          <w:p w14:paraId="0AB53FA0" w14:textId="77777777" w:rsidR="00C20B92" w:rsidRPr="00AE10D9" w:rsidRDefault="00C20B92" w:rsidP="002A14E8">
            <w:pPr>
              <w:pStyle w:val="Timetableschwarz"/>
              <w:jc w:val="right"/>
            </w:pPr>
            <w:r>
              <w:rPr>
                <w:rFonts w:ascii="Times New Roman" w:hAnsi="Times New Roman" w:cs="Times New Roman"/>
                <w:noProof/>
                <w:lang w:eastAsia="de-DE"/>
              </w:rPr>
              <mc:AlternateContent>
                <mc:Choice Requires="wps">
                  <w:drawing>
                    <wp:anchor distT="0" distB="0" distL="114300" distR="114300" simplePos="0" relativeHeight="251845632" behindDoc="0" locked="0" layoutInCell="1" allowOverlap="1" wp14:anchorId="591756A1" wp14:editId="6F63479C">
                      <wp:simplePos x="0" y="0"/>
                      <wp:positionH relativeFrom="column">
                        <wp:posOffset>557290</wp:posOffset>
                      </wp:positionH>
                      <wp:positionV relativeFrom="paragraph">
                        <wp:posOffset>0</wp:posOffset>
                      </wp:positionV>
                      <wp:extent cx="1684800" cy="64770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684800" cy="647700"/>
                              </a:xfrm>
                              <a:prstGeom prst="rect">
                                <a:avLst/>
                              </a:prstGeom>
                              <a:solidFill>
                                <a:schemeClr val="accent6"/>
                              </a:solidFill>
                              <a:ln w="6350">
                                <a:noFill/>
                              </a:ln>
                            </wps:spPr>
                            <wps:txbx>
                              <w:txbxContent>
                                <w:p w14:paraId="37989A25" w14:textId="04308C23" w:rsidR="002A14E8" w:rsidRDefault="002A14E8" w:rsidP="00C20B92">
                                  <w:pPr>
                                    <w:pStyle w:val="Timetableschwarz"/>
                                  </w:pPr>
                                  <w:r>
                                    <w:t>8:</w:t>
                                  </w:r>
                                  <w:r w:rsidR="00682DEE">
                                    <w:t>30</w:t>
                                  </w:r>
                                  <w:r>
                                    <w:t>-09:30 Uhr</w:t>
                                  </w:r>
                                </w:p>
                                <w:p w14:paraId="745E4346" w14:textId="77777777" w:rsidR="002A14E8" w:rsidRDefault="002A14E8" w:rsidP="00C20B92">
                                  <w:pPr>
                                    <w:pStyle w:val="TimetableTitelschwarz"/>
                                  </w:pPr>
                                  <w:r>
                                    <w:t xml:space="preserve">Einführung (1:12 bis </w:t>
                                  </w:r>
                                  <w:proofErr w:type="gramStart"/>
                                  <w:r>
                                    <w:t>1:18)*</w:t>
                                  </w:r>
                                  <w:proofErr w:type="gramEnd"/>
                                </w:p>
                                <w:p w14:paraId="5F47B95B" w14:textId="77777777" w:rsidR="002A14E8" w:rsidRPr="002A7F58" w:rsidRDefault="002A14E8" w:rsidP="00C20B92">
                                  <w:pPr>
                                    <w:pStyle w:val="TimetableTitelschwarz"/>
                                    <w:rPr>
                                      <w:b w:val="0"/>
                                    </w:rPr>
                                  </w:pPr>
                                  <w:r w:rsidRPr="002A7F58">
                                    <w:rPr>
                                      <w:b w:val="0"/>
                                    </w:rPr>
                                    <w:t>Propädeutik, Organisation</w:t>
                                  </w:r>
                                </w:p>
                              </w:txbxContent>
                            </wps:txbx>
                            <wps:bodyPr rot="0" spcFirstLastPara="0" vertOverflow="overflow" horzOverflow="overflow" vert="horz" wrap="square" lIns="91440" tIns="46800" rIns="91440" bIns="468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756A1" id="Textfeld 16" o:spid="_x0000_s1030" type="#_x0000_t202" style="position:absolute;left:0;text-align:left;margin-left:43.9pt;margin-top:0;width:132.65pt;height:5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" fillcolor="#70ad47 [3209]" stroked="f" strokeweight=".5pt">
                      <v:textbox inset=",1.3mm,,1.3mm">
                        <w:txbxContent>
                          <w:p w14:paraId="37989A25" w14:textId="04308C23" w:rsidR="002A14E8" w:rsidRDefault="002A14E8" w:rsidP="00C20B92">
                            <w:pPr>
                              <w:pStyle w:val="Timetableschwarz"/>
                            </w:pPr>
                            <w:r>
                              <w:t>8:</w:t>
                            </w:r>
                            <w:r w:rsidR="00682DEE">
                              <w:t>30</w:t>
                            </w:r>
                            <w:r>
                              <w:t>-09:30 Uhr</w:t>
                            </w:r>
                          </w:p>
                          <w:p w14:paraId="745E4346" w14:textId="77777777" w:rsidR="002A14E8" w:rsidRDefault="002A14E8" w:rsidP="00C20B92">
                            <w:pPr>
                              <w:pStyle w:val="TimetableTitelschwarz"/>
                            </w:pPr>
                            <w:r>
                              <w:t xml:space="preserve">Einführung (1:12 bis </w:t>
                            </w:r>
                            <w:proofErr w:type="gramStart"/>
                            <w:r>
                              <w:t>1:18)*</w:t>
                            </w:r>
                            <w:proofErr w:type="gramEnd"/>
                          </w:p>
                          <w:p w14:paraId="5F47B95B" w14:textId="77777777" w:rsidR="002A14E8" w:rsidRPr="002A7F58" w:rsidRDefault="002A14E8" w:rsidP="00C20B92">
                            <w:pPr>
                              <w:pStyle w:val="TimetableTitelschwarz"/>
                              <w:rPr>
                                <w:b w:val="0"/>
                              </w:rPr>
                            </w:pPr>
                            <w:r w:rsidRPr="002A7F58">
                              <w:rPr>
                                <w:b w:val="0"/>
                              </w:rPr>
                              <w:t>Propädeutik, Organisation</w:t>
                            </w:r>
                          </w:p>
                        </w:txbxContent>
                      </v:textbox>
                    </v:shape>
                  </w:pict>
                </mc:Fallback>
              </mc:AlternateContent>
            </w:r>
            <w:r w:rsidRPr="00AE10D9">
              <w:t>8:00 Uhr</w:t>
            </w:r>
          </w:p>
        </w:tc>
        <w:tc>
          <w:tcPr>
            <w:tcW w:w="2658" w:type="dxa"/>
          </w:tcPr>
          <w:p w14:paraId="6656A5BA" w14:textId="77777777" w:rsidR="00C20B92" w:rsidRPr="00FC5199" w:rsidRDefault="00C20B92" w:rsidP="002A14E8">
            <w:pPr>
              <w:rPr>
                <w:sz w:val="16"/>
                <w:szCs w:val="16"/>
              </w:rPr>
            </w:pPr>
          </w:p>
        </w:tc>
        <w:tc>
          <w:tcPr>
            <w:tcW w:w="2658" w:type="dxa"/>
          </w:tcPr>
          <w:p w14:paraId="2520D126" w14:textId="77777777" w:rsidR="00C20B92" w:rsidRPr="00FC5199" w:rsidRDefault="00C20B92" w:rsidP="002A14E8">
            <w:pPr>
              <w:rPr>
                <w:sz w:val="16"/>
                <w:szCs w:val="16"/>
              </w:rPr>
            </w:pPr>
          </w:p>
        </w:tc>
        <w:tc>
          <w:tcPr>
            <w:tcW w:w="2658" w:type="dxa"/>
          </w:tcPr>
          <w:p w14:paraId="77046CF4" w14:textId="77777777" w:rsidR="00C20B92" w:rsidRPr="00FC5199" w:rsidRDefault="00C20B92" w:rsidP="002A14E8">
            <w:pPr>
              <w:rPr>
                <w:sz w:val="16"/>
                <w:szCs w:val="16"/>
              </w:rPr>
            </w:pPr>
          </w:p>
        </w:tc>
        <w:tc>
          <w:tcPr>
            <w:tcW w:w="2658" w:type="dxa"/>
          </w:tcPr>
          <w:p w14:paraId="7FD4B7C9" w14:textId="77777777" w:rsidR="00C20B92" w:rsidRPr="00FC5199" w:rsidRDefault="00C20B92" w:rsidP="002A14E8">
            <w:pPr>
              <w:rPr>
                <w:sz w:val="16"/>
                <w:szCs w:val="16"/>
              </w:rPr>
            </w:pPr>
            <w:r w:rsidRPr="00A0731D">
              <w:rPr>
                <w:noProof/>
                <w:sz w:val="16"/>
                <w:szCs w:val="16"/>
                <w:lang w:eastAsia="de-DE"/>
              </w:rPr>
              <mc:AlternateContent>
                <mc:Choice Requires="wps">
                  <w:drawing>
                    <wp:anchor distT="0" distB="0" distL="114300" distR="114300" simplePos="0" relativeHeight="251849728" behindDoc="0" locked="0" layoutInCell="1" allowOverlap="1" wp14:anchorId="4EBF25CE" wp14:editId="161A2CAD">
                      <wp:simplePos x="0" y="0"/>
                      <wp:positionH relativeFrom="column">
                        <wp:posOffset>1618615</wp:posOffset>
                      </wp:positionH>
                      <wp:positionV relativeFrom="paragraph">
                        <wp:posOffset>-3175</wp:posOffset>
                      </wp:positionV>
                      <wp:extent cx="1685925" cy="431800"/>
                      <wp:effectExtent l="0" t="0" r="9525" b="6350"/>
                      <wp:wrapNone/>
                      <wp:docPr id="18" name="Textfeld 18"/>
                      <wp:cNvGraphicFramePr/>
                      <a:graphic xmlns:a="http://schemas.openxmlformats.org/drawingml/2006/main">
                        <a:graphicData uri="http://schemas.microsoft.com/office/word/2010/wordprocessingShape">
                          <wps:wsp>
                            <wps:cNvSpPr txBox="1"/>
                            <wps:spPr>
                              <a:xfrm>
                                <a:off x="0" y="0"/>
                                <a:ext cx="1685925" cy="431800"/>
                              </a:xfrm>
                              <a:prstGeom prst="rect">
                                <a:avLst/>
                              </a:prstGeom>
                              <a:solidFill>
                                <a:srgbClr val="176FC0"/>
                              </a:solidFill>
                              <a:ln w="6350">
                                <a:noFill/>
                              </a:ln>
                            </wps:spPr>
                            <wps:txbx>
                              <w:txbxContent>
                                <w:p w14:paraId="2FF869BD" w14:textId="54666896" w:rsidR="002A14E8" w:rsidRDefault="002A14E8" w:rsidP="00C20B92">
                                  <w:pPr>
                                    <w:pStyle w:val="Timetablewei"/>
                                  </w:pPr>
                                  <w:r>
                                    <w:t>08:</w:t>
                                  </w:r>
                                  <w:r w:rsidR="00682DEE">
                                    <w:t>30</w:t>
                                  </w:r>
                                  <w:r>
                                    <w:t>0-09:00 Uhr</w:t>
                                  </w:r>
                                </w:p>
                                <w:p w14:paraId="67FD52D9" w14:textId="77777777" w:rsidR="002A14E8" w:rsidRDefault="002A14E8" w:rsidP="00C20B92">
                                  <w:pPr>
                                    <w:pStyle w:val="TimetableTitel"/>
                                  </w:pPr>
                                  <w:proofErr w:type="spellStart"/>
                                  <w:r>
                                    <w:t>UaP@work</w:t>
                                  </w:r>
                                  <w:proofErr w:type="spellEnd"/>
                                  <w:r>
                                    <w:t xml:space="preserve">** (1:1 oder </w:t>
                                  </w:r>
                                  <w:proofErr w:type="gramStart"/>
                                  <w:r>
                                    <w:t>1:3)*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BF25CE" id="Textfeld 18" o:spid="_x0000_s1031" type="#_x0000_t202" style="position:absolute;left:0;text-align:left;margin-left:127.45pt;margin-top:-.25pt;width:132.75pt;height:3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" fillcolor="#176fc0" stroked="f" strokeweight=".5pt">
                      <v:textbox>
                        <w:txbxContent>
                          <w:p w14:paraId="2FF869BD" w14:textId="54666896" w:rsidR="002A14E8" w:rsidRDefault="002A14E8" w:rsidP="00C20B92">
                            <w:pPr>
                              <w:pStyle w:val="Timetablewei"/>
                            </w:pPr>
                            <w:r>
                              <w:t>08:</w:t>
                            </w:r>
                            <w:r w:rsidR="00682DEE">
                              <w:t>30</w:t>
                            </w:r>
                            <w:r>
                              <w:t>0-09:00 Uhr</w:t>
                            </w:r>
                          </w:p>
                          <w:p w14:paraId="67FD52D9" w14:textId="77777777" w:rsidR="002A14E8" w:rsidRDefault="002A14E8" w:rsidP="00C20B92">
                            <w:pPr>
                              <w:pStyle w:val="TimetableTitel"/>
                            </w:pPr>
                            <w:proofErr w:type="spellStart"/>
                            <w:r>
                              <w:t>UaP@work</w:t>
                            </w:r>
                            <w:proofErr w:type="spellEnd"/>
                            <w:r>
                              <w:t xml:space="preserve">** (1:1 oder </w:t>
                            </w:r>
                            <w:proofErr w:type="gramStart"/>
                            <w:r>
                              <w:t>1:3)*</w:t>
                            </w:r>
                            <w:proofErr w:type="gramEnd"/>
                          </w:p>
                        </w:txbxContent>
                      </v:textbox>
                    </v:shape>
                  </w:pict>
                </mc:Fallback>
              </mc:AlternateContent>
            </w:r>
          </w:p>
        </w:tc>
        <w:tc>
          <w:tcPr>
            <w:tcW w:w="2659" w:type="dxa"/>
          </w:tcPr>
          <w:p w14:paraId="1E9B90A2" w14:textId="77777777" w:rsidR="00C20B92" w:rsidRPr="00FC5199" w:rsidRDefault="00C20B92" w:rsidP="002A14E8">
            <w:pPr>
              <w:rPr>
                <w:sz w:val="16"/>
                <w:szCs w:val="16"/>
              </w:rPr>
            </w:pPr>
          </w:p>
        </w:tc>
      </w:tr>
      <w:tr w:rsidR="00C20B92" w:rsidRPr="00FC5199" w14:paraId="1974A113" w14:textId="77777777" w:rsidTr="002A14E8">
        <w:trPr>
          <w:trHeight w:hRule="exact" w:val="170"/>
        </w:trPr>
        <w:tc>
          <w:tcPr>
            <w:tcW w:w="987" w:type="dxa"/>
            <w:vMerge/>
          </w:tcPr>
          <w:p w14:paraId="4931A67E" w14:textId="77777777" w:rsidR="00C20B92" w:rsidRPr="00AE10D9" w:rsidRDefault="00C20B92" w:rsidP="002A14E8">
            <w:pPr>
              <w:pStyle w:val="Timetableschwarz"/>
              <w:jc w:val="right"/>
            </w:pPr>
          </w:p>
        </w:tc>
        <w:tc>
          <w:tcPr>
            <w:tcW w:w="2658" w:type="dxa"/>
          </w:tcPr>
          <w:p w14:paraId="10CD16A7" w14:textId="77777777" w:rsidR="00C20B92" w:rsidRPr="00FC5199" w:rsidRDefault="00C20B92" w:rsidP="002A14E8">
            <w:pPr>
              <w:rPr>
                <w:sz w:val="16"/>
                <w:szCs w:val="16"/>
              </w:rPr>
            </w:pPr>
          </w:p>
        </w:tc>
        <w:tc>
          <w:tcPr>
            <w:tcW w:w="2658" w:type="dxa"/>
          </w:tcPr>
          <w:p w14:paraId="26EAC735" w14:textId="77777777" w:rsidR="00C20B92" w:rsidRPr="00FC5199" w:rsidRDefault="00C20B92" w:rsidP="002A14E8">
            <w:pPr>
              <w:rPr>
                <w:sz w:val="16"/>
                <w:szCs w:val="16"/>
              </w:rPr>
            </w:pPr>
          </w:p>
        </w:tc>
        <w:tc>
          <w:tcPr>
            <w:tcW w:w="2658" w:type="dxa"/>
          </w:tcPr>
          <w:p w14:paraId="17E8FB1F" w14:textId="77777777" w:rsidR="00C20B92" w:rsidRPr="00FC5199" w:rsidRDefault="00C20B92" w:rsidP="002A14E8">
            <w:pPr>
              <w:rPr>
                <w:sz w:val="16"/>
                <w:szCs w:val="16"/>
              </w:rPr>
            </w:pPr>
          </w:p>
        </w:tc>
        <w:tc>
          <w:tcPr>
            <w:tcW w:w="2658" w:type="dxa"/>
          </w:tcPr>
          <w:p w14:paraId="5FF696F2" w14:textId="77777777" w:rsidR="00C20B92" w:rsidRPr="00FC5199" w:rsidRDefault="00C20B92" w:rsidP="002A14E8">
            <w:pPr>
              <w:rPr>
                <w:sz w:val="16"/>
                <w:szCs w:val="16"/>
              </w:rPr>
            </w:pPr>
          </w:p>
        </w:tc>
        <w:tc>
          <w:tcPr>
            <w:tcW w:w="2659" w:type="dxa"/>
          </w:tcPr>
          <w:p w14:paraId="1209B515" w14:textId="77777777" w:rsidR="00C20B92" w:rsidRPr="00FC5199" w:rsidRDefault="00C20B92" w:rsidP="002A14E8">
            <w:pPr>
              <w:rPr>
                <w:sz w:val="16"/>
                <w:szCs w:val="16"/>
              </w:rPr>
            </w:pPr>
          </w:p>
        </w:tc>
      </w:tr>
      <w:tr w:rsidR="00C20B92" w:rsidRPr="00FC5199" w14:paraId="148D48C0" w14:textId="77777777" w:rsidTr="002A14E8">
        <w:trPr>
          <w:trHeight w:hRule="exact" w:val="170"/>
        </w:trPr>
        <w:tc>
          <w:tcPr>
            <w:tcW w:w="987" w:type="dxa"/>
            <w:vMerge/>
          </w:tcPr>
          <w:p w14:paraId="2A542374" w14:textId="77777777" w:rsidR="00C20B92" w:rsidRPr="00AE10D9" w:rsidRDefault="00C20B92" w:rsidP="002A14E8">
            <w:pPr>
              <w:pStyle w:val="Timetableschwarz"/>
              <w:jc w:val="right"/>
            </w:pPr>
          </w:p>
        </w:tc>
        <w:tc>
          <w:tcPr>
            <w:tcW w:w="2658" w:type="dxa"/>
          </w:tcPr>
          <w:p w14:paraId="78E0F2E7" w14:textId="77777777" w:rsidR="00C20B92" w:rsidRPr="00FC5199" w:rsidRDefault="00C20B92" w:rsidP="002A14E8">
            <w:pPr>
              <w:rPr>
                <w:sz w:val="16"/>
                <w:szCs w:val="16"/>
              </w:rPr>
            </w:pPr>
          </w:p>
        </w:tc>
        <w:tc>
          <w:tcPr>
            <w:tcW w:w="2658" w:type="dxa"/>
          </w:tcPr>
          <w:p w14:paraId="68D378FC" w14:textId="77777777" w:rsidR="00C20B92" w:rsidRPr="00FC5199" w:rsidRDefault="00C20B92" w:rsidP="002A14E8">
            <w:pPr>
              <w:rPr>
                <w:sz w:val="16"/>
                <w:szCs w:val="16"/>
              </w:rPr>
            </w:pPr>
          </w:p>
        </w:tc>
        <w:tc>
          <w:tcPr>
            <w:tcW w:w="2658" w:type="dxa"/>
          </w:tcPr>
          <w:p w14:paraId="13D53923" w14:textId="77777777" w:rsidR="00C20B92" w:rsidRPr="00FC5199" w:rsidRDefault="00C20B92" w:rsidP="002A14E8">
            <w:pPr>
              <w:rPr>
                <w:sz w:val="16"/>
                <w:szCs w:val="16"/>
              </w:rPr>
            </w:pPr>
          </w:p>
        </w:tc>
        <w:tc>
          <w:tcPr>
            <w:tcW w:w="2658" w:type="dxa"/>
          </w:tcPr>
          <w:p w14:paraId="75FDA22B" w14:textId="77777777" w:rsidR="00C20B92" w:rsidRPr="00FC5199" w:rsidRDefault="00C20B92" w:rsidP="002A14E8">
            <w:pPr>
              <w:rPr>
                <w:sz w:val="16"/>
                <w:szCs w:val="16"/>
              </w:rPr>
            </w:pPr>
          </w:p>
        </w:tc>
        <w:tc>
          <w:tcPr>
            <w:tcW w:w="2659" w:type="dxa"/>
          </w:tcPr>
          <w:p w14:paraId="1E433D24" w14:textId="77777777" w:rsidR="00C20B92" w:rsidRPr="00FC5199" w:rsidRDefault="00C20B92" w:rsidP="002A14E8">
            <w:pPr>
              <w:rPr>
                <w:sz w:val="16"/>
                <w:szCs w:val="16"/>
              </w:rPr>
            </w:pPr>
          </w:p>
        </w:tc>
      </w:tr>
      <w:tr w:rsidR="00C20B92" w:rsidRPr="00FC5199" w14:paraId="4BA24FAD" w14:textId="77777777" w:rsidTr="002A14E8">
        <w:trPr>
          <w:trHeight w:hRule="exact" w:val="170"/>
        </w:trPr>
        <w:tc>
          <w:tcPr>
            <w:tcW w:w="987" w:type="dxa"/>
            <w:vMerge/>
          </w:tcPr>
          <w:p w14:paraId="0B2CA9D9" w14:textId="77777777" w:rsidR="00C20B92" w:rsidRPr="00AE10D9" w:rsidRDefault="00C20B92" w:rsidP="002A14E8">
            <w:pPr>
              <w:pStyle w:val="Timetableschwarz"/>
              <w:jc w:val="right"/>
            </w:pPr>
          </w:p>
        </w:tc>
        <w:tc>
          <w:tcPr>
            <w:tcW w:w="2658" w:type="dxa"/>
          </w:tcPr>
          <w:p w14:paraId="4B7C90DF" w14:textId="77777777" w:rsidR="00C20B92" w:rsidRPr="00FC5199" w:rsidRDefault="00C20B92" w:rsidP="002A14E8">
            <w:pPr>
              <w:rPr>
                <w:sz w:val="16"/>
                <w:szCs w:val="16"/>
              </w:rPr>
            </w:pPr>
          </w:p>
        </w:tc>
        <w:tc>
          <w:tcPr>
            <w:tcW w:w="2658" w:type="dxa"/>
          </w:tcPr>
          <w:p w14:paraId="04CE86D8" w14:textId="77777777" w:rsidR="00C20B92" w:rsidRPr="00FC5199" w:rsidRDefault="00C20B92" w:rsidP="002A14E8">
            <w:pPr>
              <w:rPr>
                <w:sz w:val="16"/>
                <w:szCs w:val="16"/>
              </w:rPr>
            </w:pPr>
          </w:p>
        </w:tc>
        <w:tc>
          <w:tcPr>
            <w:tcW w:w="2658" w:type="dxa"/>
          </w:tcPr>
          <w:p w14:paraId="0217B90E" w14:textId="77777777" w:rsidR="00C20B92" w:rsidRPr="00FC5199" w:rsidRDefault="00C20B92" w:rsidP="002A14E8">
            <w:pPr>
              <w:rPr>
                <w:sz w:val="16"/>
                <w:szCs w:val="16"/>
              </w:rPr>
            </w:pPr>
          </w:p>
        </w:tc>
        <w:tc>
          <w:tcPr>
            <w:tcW w:w="2658" w:type="dxa"/>
          </w:tcPr>
          <w:p w14:paraId="6323047B" w14:textId="77777777" w:rsidR="00C20B92" w:rsidRPr="00FC5199" w:rsidRDefault="00C20B92" w:rsidP="002A14E8">
            <w:pPr>
              <w:rPr>
                <w:sz w:val="16"/>
                <w:szCs w:val="16"/>
              </w:rPr>
            </w:pPr>
          </w:p>
        </w:tc>
        <w:tc>
          <w:tcPr>
            <w:tcW w:w="2659" w:type="dxa"/>
          </w:tcPr>
          <w:p w14:paraId="516FDDF1" w14:textId="77777777" w:rsidR="00C20B92" w:rsidRPr="00FC5199" w:rsidRDefault="00C20B92" w:rsidP="002A14E8">
            <w:pPr>
              <w:rPr>
                <w:sz w:val="16"/>
                <w:szCs w:val="16"/>
              </w:rPr>
            </w:pPr>
          </w:p>
        </w:tc>
      </w:tr>
      <w:tr w:rsidR="00C20B92" w:rsidRPr="00FC5199" w14:paraId="14E287D1" w14:textId="77777777" w:rsidTr="002A14E8">
        <w:trPr>
          <w:trHeight w:hRule="exact" w:val="170"/>
        </w:trPr>
        <w:tc>
          <w:tcPr>
            <w:tcW w:w="987" w:type="dxa"/>
            <w:vMerge w:val="restart"/>
          </w:tcPr>
          <w:p w14:paraId="2CD7739E" w14:textId="77777777" w:rsidR="00C20B92" w:rsidRPr="00AE10D9" w:rsidRDefault="00C20B92" w:rsidP="002A14E8">
            <w:pPr>
              <w:pStyle w:val="Timetableschwarz"/>
              <w:jc w:val="right"/>
            </w:pPr>
            <w:r w:rsidRPr="00D51369">
              <w:rPr>
                <w:noProof/>
                <w:lang w:eastAsia="de-DE"/>
              </w:rPr>
              <mc:AlternateContent>
                <mc:Choice Requires="wps">
                  <w:drawing>
                    <wp:anchor distT="0" distB="0" distL="114300" distR="114300" simplePos="0" relativeHeight="251858944" behindDoc="0" locked="0" layoutInCell="1" allowOverlap="1" wp14:anchorId="05309E5A" wp14:editId="5F8513F5">
                      <wp:simplePos x="0" y="0"/>
                      <wp:positionH relativeFrom="column">
                        <wp:posOffset>553876</wp:posOffset>
                      </wp:positionH>
                      <wp:positionV relativeFrom="paragraph">
                        <wp:posOffset>319633</wp:posOffset>
                      </wp:positionV>
                      <wp:extent cx="1684655" cy="629728"/>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684655" cy="629728"/>
                              </a:xfrm>
                              <a:prstGeom prst="rect">
                                <a:avLst/>
                              </a:prstGeom>
                              <a:solidFill>
                                <a:srgbClr val="176FC0"/>
                              </a:solidFill>
                              <a:ln w="6350">
                                <a:noFill/>
                              </a:ln>
                            </wps:spPr>
                            <wps:txbx>
                              <w:txbxContent>
                                <w:p w14:paraId="10587C69" w14:textId="7E432123" w:rsidR="002A14E8" w:rsidRDefault="002A14E8" w:rsidP="00C20B92">
                                  <w:pPr>
                                    <w:pStyle w:val="Timetablewei"/>
                                  </w:pPr>
                                  <w:r>
                                    <w:t>09:45-1</w:t>
                                  </w:r>
                                  <w:r w:rsidR="00535981">
                                    <w:t>1:1</w:t>
                                  </w:r>
                                  <w:r>
                                    <w:t>5 Uhr</w:t>
                                  </w:r>
                                </w:p>
                                <w:p w14:paraId="2DA976D4" w14:textId="77777777" w:rsidR="002A14E8" w:rsidRDefault="002A14E8" w:rsidP="00C20B92">
                                  <w:pPr>
                                    <w:pStyle w:val="TimetableTitel"/>
                                  </w:pPr>
                                  <w:proofErr w:type="spellStart"/>
                                  <w:r>
                                    <w:t>UaP@work</w:t>
                                  </w:r>
                                  <w:proofErr w:type="spellEnd"/>
                                  <w:r>
                                    <w:t xml:space="preserve">** (1:1 oder </w:t>
                                  </w:r>
                                  <w:proofErr w:type="gramStart"/>
                                  <w:r>
                                    <w:t>1:3)*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309E5A" id="Textfeld 20" o:spid="_x0000_s1032" type="#_x0000_t202" style="position:absolute;left:0;text-align:left;margin-left:43.6pt;margin-top:25.15pt;width:132.65pt;height:49.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" fillcolor="#176fc0" stroked="f" strokeweight=".5pt">
                      <v:textbox>
                        <w:txbxContent>
                          <w:p w14:paraId="10587C69" w14:textId="7E432123" w:rsidR="002A14E8" w:rsidRDefault="002A14E8" w:rsidP="00C20B92">
                            <w:pPr>
                              <w:pStyle w:val="Timetablewei"/>
                            </w:pPr>
                            <w:r>
                              <w:t>09:45-1</w:t>
                            </w:r>
                            <w:r w:rsidR="00535981">
                              <w:t>1:1</w:t>
                            </w:r>
                            <w:r>
                              <w:t>5 Uhr</w:t>
                            </w:r>
                          </w:p>
                          <w:p w14:paraId="2DA976D4" w14:textId="77777777" w:rsidR="002A14E8" w:rsidRDefault="002A14E8" w:rsidP="00C20B92">
                            <w:pPr>
                              <w:pStyle w:val="TimetableTitel"/>
                            </w:pPr>
                            <w:proofErr w:type="spellStart"/>
                            <w:r>
                              <w:t>UaP@work</w:t>
                            </w:r>
                            <w:proofErr w:type="spellEnd"/>
                            <w:r>
                              <w:t xml:space="preserve">** (1:1 oder </w:t>
                            </w:r>
                            <w:proofErr w:type="gramStart"/>
                            <w:r>
                              <w:t>1:3)*</w:t>
                            </w:r>
                            <w:proofErr w:type="gramEnd"/>
                          </w:p>
                        </w:txbxContent>
                      </v:textbox>
                    </v:shape>
                  </w:pict>
                </mc:Fallback>
              </mc:AlternateContent>
            </w:r>
            <w:r w:rsidRPr="00AE10D9">
              <w:t>9:00 Uhr</w:t>
            </w:r>
          </w:p>
        </w:tc>
        <w:tc>
          <w:tcPr>
            <w:tcW w:w="2658" w:type="dxa"/>
          </w:tcPr>
          <w:p w14:paraId="607B5115" w14:textId="77777777" w:rsidR="00C20B92" w:rsidRPr="00FC5199" w:rsidRDefault="00C20B92" w:rsidP="002A14E8">
            <w:pPr>
              <w:rPr>
                <w:sz w:val="16"/>
                <w:szCs w:val="16"/>
              </w:rPr>
            </w:pPr>
          </w:p>
        </w:tc>
        <w:tc>
          <w:tcPr>
            <w:tcW w:w="2658" w:type="dxa"/>
          </w:tcPr>
          <w:p w14:paraId="75E286EA" w14:textId="3ACA8AF6" w:rsidR="00C20B92" w:rsidRPr="00FC5199" w:rsidRDefault="00C20B92" w:rsidP="002A14E8">
            <w:pPr>
              <w:rPr>
                <w:sz w:val="16"/>
                <w:szCs w:val="16"/>
              </w:rPr>
            </w:pPr>
          </w:p>
        </w:tc>
        <w:tc>
          <w:tcPr>
            <w:tcW w:w="2658" w:type="dxa"/>
          </w:tcPr>
          <w:p w14:paraId="0E5EBB9E" w14:textId="77777777" w:rsidR="00C20B92" w:rsidRPr="00FC5199" w:rsidRDefault="00C20B92" w:rsidP="002A14E8">
            <w:pPr>
              <w:rPr>
                <w:sz w:val="16"/>
                <w:szCs w:val="16"/>
              </w:rPr>
            </w:pPr>
          </w:p>
        </w:tc>
        <w:tc>
          <w:tcPr>
            <w:tcW w:w="2658" w:type="dxa"/>
          </w:tcPr>
          <w:p w14:paraId="63505292" w14:textId="77777777" w:rsidR="00C20B92" w:rsidRPr="00FC5199" w:rsidRDefault="00C20B92" w:rsidP="002A14E8">
            <w:pPr>
              <w:rPr>
                <w:sz w:val="16"/>
                <w:szCs w:val="16"/>
              </w:rPr>
            </w:pPr>
            <w:r w:rsidRPr="004A6387">
              <w:rPr>
                <w:noProof/>
                <w:sz w:val="16"/>
                <w:szCs w:val="16"/>
                <w:lang w:eastAsia="de-DE"/>
              </w:rPr>
              <mc:AlternateContent>
                <mc:Choice Requires="wps">
                  <w:drawing>
                    <wp:anchor distT="0" distB="0" distL="114300" distR="114300" simplePos="0" relativeHeight="251855872" behindDoc="0" locked="0" layoutInCell="1" allowOverlap="1" wp14:anchorId="1AC00A6D" wp14:editId="545CB078">
                      <wp:simplePos x="0" y="0"/>
                      <wp:positionH relativeFrom="column">
                        <wp:posOffset>1618615</wp:posOffset>
                      </wp:positionH>
                      <wp:positionV relativeFrom="paragraph">
                        <wp:posOffset>104775</wp:posOffset>
                      </wp:positionV>
                      <wp:extent cx="1685925" cy="539750"/>
                      <wp:effectExtent l="0" t="0" r="9525" b="0"/>
                      <wp:wrapNone/>
                      <wp:docPr id="28" name="Textfeld 28"/>
                      <wp:cNvGraphicFramePr/>
                      <a:graphic xmlns:a="http://schemas.openxmlformats.org/drawingml/2006/main">
                        <a:graphicData uri="http://schemas.microsoft.com/office/word/2010/wordprocessingShape">
                          <wps:wsp>
                            <wps:cNvSpPr txBox="1"/>
                            <wps:spPr>
                              <a:xfrm>
                                <a:off x="0" y="0"/>
                                <a:ext cx="1685925" cy="539750"/>
                              </a:xfrm>
                              <a:prstGeom prst="rect">
                                <a:avLst/>
                              </a:prstGeom>
                              <a:solidFill>
                                <a:srgbClr val="176FC0"/>
                              </a:solidFill>
                              <a:ln w="6350">
                                <a:noFill/>
                              </a:ln>
                            </wps:spPr>
                            <wps:txbx>
                              <w:txbxContent>
                                <w:p w14:paraId="7E3C40E2" w14:textId="77777777" w:rsidR="002A14E8" w:rsidRDefault="002A14E8" w:rsidP="00C20B92">
                                  <w:pPr>
                                    <w:pStyle w:val="Timetablewei"/>
                                  </w:pPr>
                                  <w:r>
                                    <w:t>9:15-10:30 Uhr</w:t>
                                  </w:r>
                                </w:p>
                                <w:p w14:paraId="6892275E" w14:textId="77777777" w:rsidR="002A14E8" w:rsidRDefault="002A14E8" w:rsidP="00C20B92">
                                  <w:pPr>
                                    <w:pStyle w:val="TimetableTitel"/>
                                  </w:pPr>
                                  <w:proofErr w:type="spellStart"/>
                                  <w:r>
                                    <w:t>UaP</w:t>
                                  </w:r>
                                  <w:proofErr w:type="spellEnd"/>
                                  <w:r>
                                    <w:t xml:space="preserve"> im Team Mini-CEX (</w:t>
                                  </w:r>
                                  <w:proofErr w:type="gramStart"/>
                                  <w:r>
                                    <w:t>1:6)*</w:t>
                                  </w:r>
                                  <w:proofErr w:type="gramEnd"/>
                                </w:p>
                                <w:p w14:paraId="49FD385C" w14:textId="6320AECA" w:rsidR="002A14E8" w:rsidRPr="00C305F3" w:rsidRDefault="002A14E8" w:rsidP="00C20B92">
                                  <w:pPr>
                                    <w:pStyle w:val="TimetableTitel"/>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C00A6D" id="Textfeld 28" o:spid="_x0000_s1033" type="#_x0000_t202" style="position:absolute;left:0;text-align:left;margin-left:127.45pt;margin-top:8.25pt;width:132.75pt;height: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" fillcolor="#176fc0" stroked="f" strokeweight=".5pt">
                      <v:textbox>
                        <w:txbxContent>
                          <w:p w14:paraId="7E3C40E2" w14:textId="77777777" w:rsidR="002A14E8" w:rsidRDefault="002A14E8" w:rsidP="00C20B92">
                            <w:pPr>
                              <w:pStyle w:val="Timetablewei"/>
                            </w:pPr>
                            <w:r>
                              <w:t>9:15-10:30 Uhr</w:t>
                            </w:r>
                          </w:p>
                          <w:p w14:paraId="6892275E" w14:textId="77777777" w:rsidR="002A14E8" w:rsidRDefault="002A14E8" w:rsidP="00C20B92">
                            <w:pPr>
                              <w:pStyle w:val="TimetableTitel"/>
                            </w:pPr>
                            <w:proofErr w:type="spellStart"/>
                            <w:r>
                              <w:t>UaP</w:t>
                            </w:r>
                            <w:proofErr w:type="spellEnd"/>
                            <w:r>
                              <w:t xml:space="preserve"> im Team Mini-CEX (</w:t>
                            </w:r>
                            <w:proofErr w:type="gramStart"/>
                            <w:r>
                              <w:t>1:6)*</w:t>
                            </w:r>
                            <w:proofErr w:type="gramEnd"/>
                          </w:p>
                          <w:p w14:paraId="49FD385C" w14:textId="6320AECA" w:rsidR="002A14E8" w:rsidRPr="00C305F3" w:rsidRDefault="002A14E8" w:rsidP="00C20B92">
                            <w:pPr>
                              <w:pStyle w:val="TimetableTitel"/>
                              <w:rPr>
                                <w:b w:val="0"/>
                              </w:rPr>
                            </w:pPr>
                          </w:p>
                        </w:txbxContent>
                      </v:textbox>
                    </v:shape>
                  </w:pict>
                </mc:Fallback>
              </mc:AlternateContent>
            </w:r>
          </w:p>
        </w:tc>
        <w:tc>
          <w:tcPr>
            <w:tcW w:w="2659" w:type="dxa"/>
          </w:tcPr>
          <w:p w14:paraId="1B7C9165" w14:textId="77777777" w:rsidR="00C20B92" w:rsidRPr="00FC5199" w:rsidRDefault="00C20B92" w:rsidP="002A14E8">
            <w:pPr>
              <w:rPr>
                <w:sz w:val="16"/>
                <w:szCs w:val="16"/>
              </w:rPr>
            </w:pPr>
          </w:p>
        </w:tc>
      </w:tr>
      <w:tr w:rsidR="00C20B92" w:rsidRPr="00FC5199" w14:paraId="1D4B162B" w14:textId="77777777" w:rsidTr="002A14E8">
        <w:trPr>
          <w:trHeight w:hRule="exact" w:val="170"/>
        </w:trPr>
        <w:tc>
          <w:tcPr>
            <w:tcW w:w="987" w:type="dxa"/>
            <w:vMerge/>
          </w:tcPr>
          <w:p w14:paraId="51811246" w14:textId="77777777" w:rsidR="00C20B92" w:rsidRPr="00AE10D9" w:rsidRDefault="00C20B92" w:rsidP="002A14E8">
            <w:pPr>
              <w:pStyle w:val="Timetableschwarz"/>
              <w:jc w:val="right"/>
            </w:pPr>
          </w:p>
        </w:tc>
        <w:tc>
          <w:tcPr>
            <w:tcW w:w="2658" w:type="dxa"/>
          </w:tcPr>
          <w:p w14:paraId="5FA6EDDB" w14:textId="77777777" w:rsidR="00C20B92" w:rsidRPr="00FC5199" w:rsidRDefault="00C20B92" w:rsidP="002A14E8">
            <w:pPr>
              <w:rPr>
                <w:sz w:val="16"/>
                <w:szCs w:val="16"/>
              </w:rPr>
            </w:pPr>
          </w:p>
        </w:tc>
        <w:tc>
          <w:tcPr>
            <w:tcW w:w="2658" w:type="dxa"/>
          </w:tcPr>
          <w:p w14:paraId="21FFD003" w14:textId="11C4C4FF" w:rsidR="00C20B92" w:rsidRPr="00FC5199" w:rsidRDefault="00C20B92" w:rsidP="002A14E8">
            <w:pPr>
              <w:rPr>
                <w:sz w:val="16"/>
                <w:szCs w:val="16"/>
              </w:rPr>
            </w:pPr>
          </w:p>
        </w:tc>
        <w:tc>
          <w:tcPr>
            <w:tcW w:w="2658" w:type="dxa"/>
          </w:tcPr>
          <w:p w14:paraId="6DDBDAAE" w14:textId="77777777" w:rsidR="00C20B92" w:rsidRPr="00FC5199" w:rsidRDefault="00C20B92" w:rsidP="002A14E8">
            <w:pPr>
              <w:rPr>
                <w:sz w:val="16"/>
                <w:szCs w:val="16"/>
              </w:rPr>
            </w:pPr>
          </w:p>
        </w:tc>
        <w:tc>
          <w:tcPr>
            <w:tcW w:w="2658" w:type="dxa"/>
          </w:tcPr>
          <w:p w14:paraId="26612C04" w14:textId="77777777" w:rsidR="00C20B92" w:rsidRPr="00FC5199" w:rsidRDefault="00C20B92" w:rsidP="002A14E8">
            <w:pPr>
              <w:rPr>
                <w:sz w:val="16"/>
                <w:szCs w:val="16"/>
              </w:rPr>
            </w:pPr>
          </w:p>
        </w:tc>
        <w:tc>
          <w:tcPr>
            <w:tcW w:w="2659" w:type="dxa"/>
          </w:tcPr>
          <w:p w14:paraId="78E25105" w14:textId="77777777" w:rsidR="00C20B92" w:rsidRPr="00FC5199" w:rsidRDefault="00C20B92" w:rsidP="002A14E8">
            <w:pPr>
              <w:rPr>
                <w:sz w:val="16"/>
                <w:szCs w:val="16"/>
              </w:rPr>
            </w:pPr>
          </w:p>
        </w:tc>
      </w:tr>
      <w:tr w:rsidR="00C20B92" w:rsidRPr="00FC5199" w14:paraId="4BFBE494" w14:textId="77777777" w:rsidTr="002A14E8">
        <w:trPr>
          <w:trHeight w:hRule="exact" w:val="170"/>
        </w:trPr>
        <w:tc>
          <w:tcPr>
            <w:tcW w:w="987" w:type="dxa"/>
            <w:vMerge/>
          </w:tcPr>
          <w:p w14:paraId="649E3215" w14:textId="77777777" w:rsidR="00C20B92" w:rsidRPr="00AE10D9" w:rsidRDefault="00C20B92" w:rsidP="002A14E8">
            <w:pPr>
              <w:pStyle w:val="Timetableschwarz"/>
              <w:jc w:val="right"/>
            </w:pPr>
          </w:p>
        </w:tc>
        <w:tc>
          <w:tcPr>
            <w:tcW w:w="2658" w:type="dxa"/>
          </w:tcPr>
          <w:p w14:paraId="23F42DE4" w14:textId="77777777" w:rsidR="00C20B92" w:rsidRPr="00FC5199" w:rsidRDefault="00C20B92" w:rsidP="002A14E8">
            <w:pPr>
              <w:rPr>
                <w:sz w:val="16"/>
                <w:szCs w:val="16"/>
              </w:rPr>
            </w:pPr>
          </w:p>
        </w:tc>
        <w:tc>
          <w:tcPr>
            <w:tcW w:w="2658" w:type="dxa"/>
          </w:tcPr>
          <w:p w14:paraId="69914AA2" w14:textId="66C338CE" w:rsidR="00C20B92" w:rsidRPr="00FC5199" w:rsidRDefault="00C20B92" w:rsidP="002A14E8">
            <w:pPr>
              <w:rPr>
                <w:sz w:val="16"/>
                <w:szCs w:val="16"/>
              </w:rPr>
            </w:pPr>
          </w:p>
        </w:tc>
        <w:tc>
          <w:tcPr>
            <w:tcW w:w="2658" w:type="dxa"/>
          </w:tcPr>
          <w:p w14:paraId="05E91BA5" w14:textId="77777777" w:rsidR="00C20B92" w:rsidRPr="00FC5199" w:rsidRDefault="00C20B92" w:rsidP="002A14E8">
            <w:pPr>
              <w:rPr>
                <w:sz w:val="16"/>
                <w:szCs w:val="16"/>
              </w:rPr>
            </w:pPr>
          </w:p>
        </w:tc>
        <w:tc>
          <w:tcPr>
            <w:tcW w:w="2658" w:type="dxa"/>
          </w:tcPr>
          <w:p w14:paraId="5AD646E8" w14:textId="77777777" w:rsidR="00C20B92" w:rsidRPr="00FC5199" w:rsidRDefault="00C20B92" w:rsidP="002A14E8">
            <w:pPr>
              <w:rPr>
                <w:sz w:val="16"/>
                <w:szCs w:val="16"/>
              </w:rPr>
            </w:pPr>
          </w:p>
        </w:tc>
        <w:tc>
          <w:tcPr>
            <w:tcW w:w="2659" w:type="dxa"/>
          </w:tcPr>
          <w:p w14:paraId="696B146F" w14:textId="77777777" w:rsidR="00C20B92" w:rsidRPr="00FC5199" w:rsidRDefault="00C20B92" w:rsidP="002A14E8">
            <w:pPr>
              <w:rPr>
                <w:sz w:val="16"/>
                <w:szCs w:val="16"/>
              </w:rPr>
            </w:pPr>
          </w:p>
        </w:tc>
      </w:tr>
      <w:tr w:rsidR="00C20B92" w:rsidRPr="00FC5199" w14:paraId="14A62F7B" w14:textId="77777777" w:rsidTr="002A14E8">
        <w:trPr>
          <w:trHeight w:hRule="exact" w:val="170"/>
        </w:trPr>
        <w:tc>
          <w:tcPr>
            <w:tcW w:w="987" w:type="dxa"/>
            <w:vMerge/>
          </w:tcPr>
          <w:p w14:paraId="197CDE14" w14:textId="77777777" w:rsidR="00C20B92" w:rsidRPr="00AE10D9" w:rsidRDefault="00C20B92" w:rsidP="002A14E8">
            <w:pPr>
              <w:pStyle w:val="Timetableschwarz"/>
              <w:jc w:val="right"/>
            </w:pPr>
          </w:p>
        </w:tc>
        <w:tc>
          <w:tcPr>
            <w:tcW w:w="2658" w:type="dxa"/>
          </w:tcPr>
          <w:p w14:paraId="666076B6" w14:textId="77777777" w:rsidR="00C20B92" w:rsidRPr="00FC5199" w:rsidRDefault="00C20B92" w:rsidP="002A14E8">
            <w:pPr>
              <w:rPr>
                <w:sz w:val="16"/>
                <w:szCs w:val="16"/>
              </w:rPr>
            </w:pPr>
          </w:p>
        </w:tc>
        <w:tc>
          <w:tcPr>
            <w:tcW w:w="2658" w:type="dxa"/>
          </w:tcPr>
          <w:p w14:paraId="1DB70EF8" w14:textId="0741C248" w:rsidR="00C20B92" w:rsidRPr="00FC5199" w:rsidRDefault="00535981" w:rsidP="002A14E8">
            <w:pPr>
              <w:rPr>
                <w:sz w:val="16"/>
                <w:szCs w:val="16"/>
              </w:rPr>
            </w:pPr>
            <w:r w:rsidRPr="00AA72D7">
              <w:rPr>
                <w:noProof/>
                <w:sz w:val="16"/>
                <w:szCs w:val="16"/>
                <w:lang w:eastAsia="de-DE"/>
              </w:rPr>
              <mc:AlternateContent>
                <mc:Choice Requires="wps">
                  <w:drawing>
                    <wp:anchor distT="0" distB="0" distL="114300" distR="114300" simplePos="0" relativeHeight="251848704" behindDoc="0" locked="0" layoutInCell="1" allowOverlap="1" wp14:anchorId="2EC2BC17" wp14:editId="4B3DD15E">
                      <wp:simplePos x="0" y="0"/>
                      <wp:positionH relativeFrom="column">
                        <wp:posOffset>-52669</wp:posOffset>
                      </wp:positionH>
                      <wp:positionV relativeFrom="paragraph">
                        <wp:posOffset>340839</wp:posOffset>
                      </wp:positionV>
                      <wp:extent cx="1684655" cy="500332"/>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684655" cy="500332"/>
                              </a:xfrm>
                              <a:prstGeom prst="rect">
                                <a:avLst/>
                              </a:prstGeom>
                              <a:solidFill>
                                <a:srgbClr val="F8A418"/>
                              </a:solidFill>
                              <a:ln w="6350">
                                <a:noFill/>
                              </a:ln>
                            </wps:spPr>
                            <wps:txbx>
                              <w:txbxContent>
                                <w:p w14:paraId="153186B7" w14:textId="7B6CEE8C" w:rsidR="002A14E8" w:rsidRDefault="00535981" w:rsidP="00C20B92">
                                  <w:pPr>
                                    <w:pStyle w:val="Timetableschwarz"/>
                                  </w:pPr>
                                  <w:r>
                                    <w:t>10</w:t>
                                  </w:r>
                                  <w:r w:rsidR="002A14E8">
                                    <w:t>:</w:t>
                                  </w:r>
                                  <w:r>
                                    <w:t>30</w:t>
                                  </w:r>
                                  <w:r w:rsidR="002A14E8">
                                    <w:t>-1</w:t>
                                  </w:r>
                                  <w:r>
                                    <w:t>1</w:t>
                                  </w:r>
                                  <w:r w:rsidR="002A14E8">
                                    <w:t>:</w:t>
                                  </w:r>
                                  <w:r>
                                    <w:t>30</w:t>
                                  </w:r>
                                  <w:r w:rsidR="002A14E8">
                                    <w:t xml:space="preserve"> Uhr</w:t>
                                  </w:r>
                                </w:p>
                                <w:p w14:paraId="2809D0BB" w14:textId="77777777" w:rsidR="002A14E8" w:rsidRDefault="002A14E8" w:rsidP="00C20B92">
                                  <w:pPr>
                                    <w:pStyle w:val="TimetableTitelschwarz"/>
                                  </w:pPr>
                                  <w:proofErr w:type="spellStart"/>
                                  <w:r>
                                    <w:t>LaB</w:t>
                                  </w:r>
                                  <w:proofErr w:type="spellEnd"/>
                                  <w:r>
                                    <w:t xml:space="preserve"> Teil 5: (</w:t>
                                  </w:r>
                                  <w:proofErr w:type="gramStart"/>
                                  <w:r>
                                    <w:t>1:6)*</w:t>
                                  </w:r>
                                  <w:proofErr w:type="gramEnd"/>
                                </w:p>
                                <w:p w14:paraId="1B995CE5" w14:textId="77777777" w:rsidR="002A14E8" w:rsidRDefault="002A14E8" w:rsidP="00C20B92">
                                  <w:pPr>
                                    <w:pStyle w:val="Timetableschwarz"/>
                                  </w:pPr>
                                  <w:r>
                                    <w:t xml:space="preserve">Fallvorstellungen Pat. 1 </w:t>
                                  </w:r>
                                  <w:r>
                                    <w:br/>
                                    <w:t>in verschiedenen Formaten</w:t>
                                  </w:r>
                                </w:p>
                              </w:txbxContent>
                            </wps:txbx>
                            <wps:bodyPr rot="0" spcFirstLastPara="0" vertOverflow="overflow" horzOverflow="overflow" vert="horz" wrap="square" lIns="91440" tIns="46800" rIns="91440" bIns="468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2BC17" id="Textfeld 26" o:spid="_x0000_s1034" type="#_x0000_t202" style="position:absolute;left:0;text-align:left;margin-left:-4.15pt;margin-top:26.85pt;width:132.65pt;height:39.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" fillcolor="#f8a418" stroked="f" strokeweight=".5pt">
                      <v:textbox inset=",1.3mm,,1.3mm">
                        <w:txbxContent>
                          <w:p w14:paraId="153186B7" w14:textId="7B6CEE8C" w:rsidR="002A14E8" w:rsidRDefault="00535981" w:rsidP="00C20B92">
                            <w:pPr>
                              <w:pStyle w:val="Timetableschwarz"/>
                            </w:pPr>
                            <w:r>
                              <w:t>10</w:t>
                            </w:r>
                            <w:r w:rsidR="002A14E8">
                              <w:t>:</w:t>
                            </w:r>
                            <w:r>
                              <w:t>30</w:t>
                            </w:r>
                            <w:r w:rsidR="002A14E8">
                              <w:t>-1</w:t>
                            </w:r>
                            <w:r>
                              <w:t>1</w:t>
                            </w:r>
                            <w:r w:rsidR="002A14E8">
                              <w:t>:</w:t>
                            </w:r>
                            <w:r>
                              <w:t>30</w:t>
                            </w:r>
                            <w:r w:rsidR="002A14E8">
                              <w:t xml:space="preserve"> Uhr</w:t>
                            </w:r>
                          </w:p>
                          <w:p w14:paraId="2809D0BB" w14:textId="77777777" w:rsidR="002A14E8" w:rsidRDefault="002A14E8" w:rsidP="00C20B92">
                            <w:pPr>
                              <w:pStyle w:val="TimetableTitelschwarz"/>
                            </w:pPr>
                            <w:proofErr w:type="spellStart"/>
                            <w:r>
                              <w:t>LaB</w:t>
                            </w:r>
                            <w:proofErr w:type="spellEnd"/>
                            <w:r>
                              <w:t xml:space="preserve"> Teil 5: (</w:t>
                            </w:r>
                            <w:proofErr w:type="gramStart"/>
                            <w:r>
                              <w:t>1:6)*</w:t>
                            </w:r>
                            <w:proofErr w:type="gramEnd"/>
                          </w:p>
                          <w:p w14:paraId="1B995CE5" w14:textId="77777777" w:rsidR="002A14E8" w:rsidRDefault="002A14E8" w:rsidP="00C20B92">
                            <w:pPr>
                              <w:pStyle w:val="Timetableschwarz"/>
                            </w:pPr>
                            <w:r>
                              <w:t xml:space="preserve">Fallvorstellungen Pat. 1 </w:t>
                            </w:r>
                            <w:r>
                              <w:br/>
                              <w:t>in verschiedenen Formaten</w:t>
                            </w:r>
                          </w:p>
                        </w:txbxContent>
                      </v:textbox>
                    </v:shape>
                  </w:pict>
                </mc:Fallback>
              </mc:AlternateContent>
            </w:r>
          </w:p>
        </w:tc>
        <w:tc>
          <w:tcPr>
            <w:tcW w:w="2658" w:type="dxa"/>
          </w:tcPr>
          <w:p w14:paraId="12C5F452" w14:textId="77777777" w:rsidR="00C20B92" w:rsidRPr="00FC5199" w:rsidRDefault="00C20B92" w:rsidP="002A14E8">
            <w:pPr>
              <w:rPr>
                <w:sz w:val="16"/>
                <w:szCs w:val="16"/>
              </w:rPr>
            </w:pPr>
          </w:p>
        </w:tc>
        <w:tc>
          <w:tcPr>
            <w:tcW w:w="2658" w:type="dxa"/>
          </w:tcPr>
          <w:p w14:paraId="4F3AB86B" w14:textId="77777777" w:rsidR="00C20B92" w:rsidRPr="00FC5199" w:rsidRDefault="00C20B92" w:rsidP="002A14E8">
            <w:pPr>
              <w:rPr>
                <w:sz w:val="16"/>
                <w:szCs w:val="16"/>
              </w:rPr>
            </w:pPr>
          </w:p>
        </w:tc>
        <w:tc>
          <w:tcPr>
            <w:tcW w:w="2659" w:type="dxa"/>
          </w:tcPr>
          <w:p w14:paraId="1AC1B76A" w14:textId="77777777" w:rsidR="00C20B92" w:rsidRPr="00FC5199" w:rsidRDefault="00C20B92" w:rsidP="002A14E8">
            <w:pPr>
              <w:rPr>
                <w:sz w:val="16"/>
                <w:szCs w:val="16"/>
              </w:rPr>
            </w:pPr>
          </w:p>
        </w:tc>
      </w:tr>
      <w:tr w:rsidR="00C20B92" w:rsidRPr="00FC5199" w14:paraId="7AB941C7" w14:textId="77777777" w:rsidTr="002A14E8">
        <w:trPr>
          <w:trHeight w:hRule="exact" w:val="170"/>
        </w:trPr>
        <w:tc>
          <w:tcPr>
            <w:tcW w:w="987" w:type="dxa"/>
            <w:vMerge w:val="restart"/>
          </w:tcPr>
          <w:p w14:paraId="46785095" w14:textId="61BEA245" w:rsidR="00C20B92" w:rsidRPr="00AE10D9" w:rsidRDefault="00C20B92" w:rsidP="002A14E8">
            <w:pPr>
              <w:pStyle w:val="Timetableschwarz"/>
              <w:jc w:val="right"/>
            </w:pPr>
            <w:r w:rsidRPr="00AE10D9">
              <w:t>10:00 Uhr</w:t>
            </w:r>
          </w:p>
        </w:tc>
        <w:tc>
          <w:tcPr>
            <w:tcW w:w="2658" w:type="dxa"/>
          </w:tcPr>
          <w:p w14:paraId="10B8483C" w14:textId="77777777" w:rsidR="00C20B92" w:rsidRPr="00FC5199" w:rsidRDefault="00C20B92" w:rsidP="002A14E8">
            <w:pPr>
              <w:rPr>
                <w:sz w:val="16"/>
                <w:szCs w:val="16"/>
              </w:rPr>
            </w:pPr>
          </w:p>
        </w:tc>
        <w:tc>
          <w:tcPr>
            <w:tcW w:w="2658" w:type="dxa"/>
          </w:tcPr>
          <w:p w14:paraId="08B7F30D" w14:textId="77777777" w:rsidR="00C20B92" w:rsidRPr="00FC5199" w:rsidRDefault="00C20B92" w:rsidP="002A14E8">
            <w:pPr>
              <w:rPr>
                <w:sz w:val="16"/>
                <w:szCs w:val="16"/>
              </w:rPr>
            </w:pPr>
          </w:p>
        </w:tc>
        <w:tc>
          <w:tcPr>
            <w:tcW w:w="2658" w:type="dxa"/>
          </w:tcPr>
          <w:p w14:paraId="13F3F79E" w14:textId="77777777" w:rsidR="00C20B92" w:rsidRPr="00FC5199" w:rsidRDefault="00C20B92" w:rsidP="002A14E8">
            <w:pPr>
              <w:rPr>
                <w:sz w:val="16"/>
                <w:szCs w:val="16"/>
              </w:rPr>
            </w:pPr>
          </w:p>
        </w:tc>
        <w:tc>
          <w:tcPr>
            <w:tcW w:w="2658" w:type="dxa"/>
          </w:tcPr>
          <w:p w14:paraId="116F1D3A" w14:textId="77777777" w:rsidR="00C20B92" w:rsidRPr="00FC5199" w:rsidRDefault="00C20B92" w:rsidP="002A14E8">
            <w:pPr>
              <w:rPr>
                <w:sz w:val="16"/>
                <w:szCs w:val="16"/>
              </w:rPr>
            </w:pPr>
          </w:p>
        </w:tc>
        <w:tc>
          <w:tcPr>
            <w:tcW w:w="2659" w:type="dxa"/>
          </w:tcPr>
          <w:p w14:paraId="6EC0EFB7" w14:textId="77777777" w:rsidR="00C20B92" w:rsidRPr="00FC5199" w:rsidRDefault="00C20B92" w:rsidP="002A14E8">
            <w:pPr>
              <w:rPr>
                <w:sz w:val="16"/>
                <w:szCs w:val="16"/>
              </w:rPr>
            </w:pPr>
          </w:p>
        </w:tc>
      </w:tr>
      <w:tr w:rsidR="00C20B92" w:rsidRPr="00FC5199" w14:paraId="625A5EF7" w14:textId="77777777" w:rsidTr="002A14E8">
        <w:trPr>
          <w:trHeight w:hRule="exact" w:val="170"/>
        </w:trPr>
        <w:tc>
          <w:tcPr>
            <w:tcW w:w="987" w:type="dxa"/>
            <w:vMerge/>
          </w:tcPr>
          <w:p w14:paraId="301D6AB3" w14:textId="77777777" w:rsidR="00C20B92" w:rsidRPr="00AE10D9" w:rsidRDefault="00C20B92" w:rsidP="002A14E8">
            <w:pPr>
              <w:pStyle w:val="Timetableschwarz"/>
              <w:jc w:val="right"/>
            </w:pPr>
          </w:p>
        </w:tc>
        <w:tc>
          <w:tcPr>
            <w:tcW w:w="2658" w:type="dxa"/>
          </w:tcPr>
          <w:p w14:paraId="73933528" w14:textId="77777777" w:rsidR="00C20B92" w:rsidRPr="00FC5199" w:rsidRDefault="00C20B92" w:rsidP="002A14E8">
            <w:pPr>
              <w:rPr>
                <w:sz w:val="16"/>
                <w:szCs w:val="16"/>
              </w:rPr>
            </w:pPr>
          </w:p>
        </w:tc>
        <w:tc>
          <w:tcPr>
            <w:tcW w:w="2658" w:type="dxa"/>
          </w:tcPr>
          <w:p w14:paraId="716B4174" w14:textId="77777777" w:rsidR="00C20B92" w:rsidRPr="00FC5199" w:rsidRDefault="00C20B92" w:rsidP="002A14E8">
            <w:pPr>
              <w:rPr>
                <w:sz w:val="16"/>
                <w:szCs w:val="16"/>
              </w:rPr>
            </w:pPr>
          </w:p>
        </w:tc>
        <w:tc>
          <w:tcPr>
            <w:tcW w:w="2658" w:type="dxa"/>
          </w:tcPr>
          <w:p w14:paraId="3ABAFE25" w14:textId="77777777" w:rsidR="00C20B92" w:rsidRPr="00FC5199" w:rsidRDefault="00C20B92" w:rsidP="002A14E8">
            <w:pPr>
              <w:rPr>
                <w:sz w:val="16"/>
                <w:szCs w:val="16"/>
              </w:rPr>
            </w:pPr>
          </w:p>
        </w:tc>
        <w:tc>
          <w:tcPr>
            <w:tcW w:w="2658" w:type="dxa"/>
          </w:tcPr>
          <w:p w14:paraId="32B4A6C9" w14:textId="77777777" w:rsidR="00C20B92" w:rsidRPr="00FC5199" w:rsidRDefault="00C20B92" w:rsidP="002A14E8">
            <w:pPr>
              <w:rPr>
                <w:sz w:val="16"/>
                <w:szCs w:val="16"/>
              </w:rPr>
            </w:pPr>
          </w:p>
        </w:tc>
        <w:tc>
          <w:tcPr>
            <w:tcW w:w="2659" w:type="dxa"/>
          </w:tcPr>
          <w:p w14:paraId="576F4296" w14:textId="77777777" w:rsidR="00C20B92" w:rsidRPr="00FC5199" w:rsidRDefault="00C20B92" w:rsidP="002A14E8">
            <w:pPr>
              <w:rPr>
                <w:sz w:val="16"/>
                <w:szCs w:val="16"/>
              </w:rPr>
            </w:pPr>
          </w:p>
        </w:tc>
      </w:tr>
      <w:tr w:rsidR="00C20B92" w:rsidRPr="00FC5199" w14:paraId="2F3B2A75" w14:textId="77777777" w:rsidTr="002A14E8">
        <w:trPr>
          <w:trHeight w:hRule="exact" w:val="170"/>
        </w:trPr>
        <w:tc>
          <w:tcPr>
            <w:tcW w:w="987" w:type="dxa"/>
            <w:vMerge/>
          </w:tcPr>
          <w:p w14:paraId="3FFA07D7" w14:textId="77777777" w:rsidR="00C20B92" w:rsidRPr="00AE10D9" w:rsidRDefault="00C20B92" w:rsidP="002A14E8">
            <w:pPr>
              <w:pStyle w:val="Timetableschwarz"/>
              <w:jc w:val="right"/>
            </w:pPr>
          </w:p>
        </w:tc>
        <w:tc>
          <w:tcPr>
            <w:tcW w:w="2658" w:type="dxa"/>
          </w:tcPr>
          <w:p w14:paraId="760BA256" w14:textId="77777777" w:rsidR="00C20B92" w:rsidRPr="00FC5199" w:rsidRDefault="00C20B92" w:rsidP="002A14E8">
            <w:pPr>
              <w:rPr>
                <w:sz w:val="16"/>
                <w:szCs w:val="16"/>
              </w:rPr>
            </w:pPr>
          </w:p>
        </w:tc>
        <w:tc>
          <w:tcPr>
            <w:tcW w:w="2658" w:type="dxa"/>
          </w:tcPr>
          <w:p w14:paraId="375FB846" w14:textId="77777777" w:rsidR="00C20B92" w:rsidRPr="00FC5199" w:rsidRDefault="00C20B92" w:rsidP="002A14E8">
            <w:pPr>
              <w:rPr>
                <w:sz w:val="16"/>
                <w:szCs w:val="16"/>
              </w:rPr>
            </w:pPr>
          </w:p>
        </w:tc>
        <w:tc>
          <w:tcPr>
            <w:tcW w:w="2658" w:type="dxa"/>
          </w:tcPr>
          <w:p w14:paraId="6E2D3928" w14:textId="77777777" w:rsidR="00C20B92" w:rsidRPr="00FC5199" w:rsidRDefault="00C20B92" w:rsidP="002A14E8">
            <w:pPr>
              <w:rPr>
                <w:sz w:val="16"/>
                <w:szCs w:val="16"/>
              </w:rPr>
            </w:pPr>
          </w:p>
        </w:tc>
        <w:tc>
          <w:tcPr>
            <w:tcW w:w="2658" w:type="dxa"/>
          </w:tcPr>
          <w:p w14:paraId="57F6AAAB" w14:textId="77777777" w:rsidR="00C20B92" w:rsidRPr="00FC5199" w:rsidRDefault="00C20B92" w:rsidP="002A14E8">
            <w:pPr>
              <w:rPr>
                <w:sz w:val="16"/>
                <w:szCs w:val="16"/>
              </w:rPr>
            </w:pPr>
            <w:r w:rsidRPr="00D51369">
              <w:rPr>
                <w:noProof/>
                <w:sz w:val="16"/>
                <w:szCs w:val="16"/>
                <w:lang w:eastAsia="de-DE"/>
              </w:rPr>
              <mc:AlternateContent>
                <mc:Choice Requires="wps">
                  <w:drawing>
                    <wp:anchor distT="0" distB="0" distL="114300" distR="114300" simplePos="0" relativeHeight="251857920" behindDoc="0" locked="0" layoutInCell="1" allowOverlap="1" wp14:anchorId="33C2F993" wp14:editId="59ED47C6">
                      <wp:simplePos x="0" y="0"/>
                      <wp:positionH relativeFrom="column">
                        <wp:posOffset>-74295</wp:posOffset>
                      </wp:positionH>
                      <wp:positionV relativeFrom="paragraph">
                        <wp:posOffset>-540385</wp:posOffset>
                      </wp:positionV>
                      <wp:extent cx="1685925" cy="647700"/>
                      <wp:effectExtent l="0" t="0" r="9525" b="0"/>
                      <wp:wrapNone/>
                      <wp:docPr id="38" name="Textfeld 38"/>
                      <wp:cNvGraphicFramePr/>
                      <a:graphic xmlns:a="http://schemas.openxmlformats.org/drawingml/2006/main">
                        <a:graphicData uri="http://schemas.microsoft.com/office/word/2010/wordprocessingShape">
                          <wps:wsp>
                            <wps:cNvSpPr txBox="1"/>
                            <wps:spPr>
                              <a:xfrm>
                                <a:off x="0" y="0"/>
                                <a:ext cx="1685925" cy="647700"/>
                              </a:xfrm>
                              <a:prstGeom prst="rect">
                                <a:avLst/>
                              </a:prstGeom>
                              <a:solidFill>
                                <a:srgbClr val="F8A418"/>
                              </a:solidFill>
                              <a:ln w="6350">
                                <a:noFill/>
                              </a:ln>
                            </wps:spPr>
                            <wps:txbx>
                              <w:txbxContent>
                                <w:p w14:paraId="7A0266A6" w14:textId="77777777" w:rsidR="002A14E8" w:rsidRDefault="002A14E8" w:rsidP="00C20B92">
                                  <w:pPr>
                                    <w:pStyle w:val="Timetableschwarz"/>
                                  </w:pPr>
                                  <w:r>
                                    <w:t>9:15-10:45 Uhr</w:t>
                                  </w:r>
                                </w:p>
                                <w:p w14:paraId="4928DE52" w14:textId="77777777" w:rsidR="002A14E8" w:rsidRDefault="002A14E8" w:rsidP="00C20B92">
                                  <w:pPr>
                                    <w:pStyle w:val="TimetableTitelschwarz"/>
                                  </w:pPr>
                                  <w:proofErr w:type="spellStart"/>
                                  <w:r>
                                    <w:t>LaB</w:t>
                                  </w:r>
                                  <w:proofErr w:type="spellEnd"/>
                                  <w:r>
                                    <w:t xml:space="preserve"> Teil 5: (</w:t>
                                  </w:r>
                                  <w:proofErr w:type="gramStart"/>
                                  <w:r>
                                    <w:t>1:6)*</w:t>
                                  </w:r>
                                  <w:proofErr w:type="gramEnd"/>
                                </w:p>
                                <w:p w14:paraId="3FE5DEE8" w14:textId="77777777" w:rsidR="002A14E8" w:rsidRDefault="002A14E8" w:rsidP="00C20B92">
                                  <w:pPr>
                                    <w:pStyle w:val="Timetableschwarz"/>
                                  </w:pPr>
                                  <w:r>
                                    <w:t xml:space="preserve">Fallvorstellungen Pat. 2 </w:t>
                                  </w:r>
                                  <w:r>
                                    <w:br/>
                                    <w:t>in verschiedenen Formaten</w:t>
                                  </w:r>
                                </w:p>
                              </w:txbxContent>
                            </wps:txbx>
                            <wps:bodyPr rot="0" spcFirstLastPara="0" vertOverflow="overflow" horzOverflow="overflow" vert="horz" wrap="square" lIns="91440" tIns="46800" rIns="91440" bIns="468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C2F993" id="Textfeld 38" o:spid="_x0000_s1035" type="#_x0000_t202" style="position:absolute;left:0;text-align:left;margin-left:-5.85pt;margin-top:-42.55pt;width:132.75pt;height:5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" fillcolor="#f8a418" stroked="f" strokeweight=".5pt">
                      <v:textbox inset=",1.3mm,,1.3mm">
                        <w:txbxContent>
                          <w:p w14:paraId="7A0266A6" w14:textId="77777777" w:rsidR="002A14E8" w:rsidRDefault="002A14E8" w:rsidP="00C20B92">
                            <w:pPr>
                              <w:pStyle w:val="Timetableschwarz"/>
                            </w:pPr>
                            <w:r>
                              <w:t>9:15-10:45 Uhr</w:t>
                            </w:r>
                          </w:p>
                          <w:p w14:paraId="4928DE52" w14:textId="77777777" w:rsidR="002A14E8" w:rsidRDefault="002A14E8" w:rsidP="00C20B92">
                            <w:pPr>
                              <w:pStyle w:val="TimetableTitelschwarz"/>
                            </w:pPr>
                            <w:proofErr w:type="spellStart"/>
                            <w:r>
                              <w:t>LaB</w:t>
                            </w:r>
                            <w:proofErr w:type="spellEnd"/>
                            <w:r>
                              <w:t xml:space="preserve"> Teil 5: (</w:t>
                            </w:r>
                            <w:proofErr w:type="gramStart"/>
                            <w:r>
                              <w:t>1:6)*</w:t>
                            </w:r>
                            <w:proofErr w:type="gramEnd"/>
                          </w:p>
                          <w:p w14:paraId="3FE5DEE8" w14:textId="77777777" w:rsidR="002A14E8" w:rsidRDefault="002A14E8" w:rsidP="00C20B92">
                            <w:pPr>
                              <w:pStyle w:val="Timetableschwarz"/>
                            </w:pPr>
                            <w:r>
                              <w:t xml:space="preserve">Fallvorstellungen Pat. 2 </w:t>
                            </w:r>
                            <w:r>
                              <w:br/>
                              <w:t>in verschiedenen Formaten</w:t>
                            </w:r>
                          </w:p>
                        </w:txbxContent>
                      </v:textbox>
                    </v:shape>
                  </w:pict>
                </mc:Fallback>
              </mc:AlternateContent>
            </w:r>
            <w:r w:rsidRPr="003131BC">
              <w:rPr>
                <w:noProof/>
                <w:sz w:val="16"/>
                <w:szCs w:val="16"/>
                <w:lang w:eastAsia="de-DE"/>
              </w:rPr>
              <mc:AlternateContent>
                <mc:Choice Requires="wps">
                  <w:drawing>
                    <wp:anchor distT="0" distB="0" distL="114300" distR="114300" simplePos="0" relativeHeight="251846656" behindDoc="0" locked="0" layoutInCell="1" allowOverlap="1" wp14:anchorId="7EE76525" wp14:editId="0E204411">
                      <wp:simplePos x="0" y="0"/>
                      <wp:positionH relativeFrom="column">
                        <wp:posOffset>1618615</wp:posOffset>
                      </wp:positionH>
                      <wp:positionV relativeFrom="paragraph">
                        <wp:posOffset>102870</wp:posOffset>
                      </wp:positionV>
                      <wp:extent cx="1685925" cy="647700"/>
                      <wp:effectExtent l="0" t="0" r="9525" b="0"/>
                      <wp:wrapNone/>
                      <wp:docPr id="39" name="Textfeld 39"/>
                      <wp:cNvGraphicFramePr/>
                      <a:graphic xmlns:a="http://schemas.openxmlformats.org/drawingml/2006/main">
                        <a:graphicData uri="http://schemas.microsoft.com/office/word/2010/wordprocessingShape">
                          <wps:wsp>
                            <wps:cNvSpPr txBox="1"/>
                            <wps:spPr>
                              <a:xfrm>
                                <a:off x="0" y="0"/>
                                <a:ext cx="1685925" cy="647700"/>
                              </a:xfrm>
                              <a:prstGeom prst="rect">
                                <a:avLst/>
                              </a:prstGeom>
                              <a:solidFill>
                                <a:schemeClr val="accent6"/>
                              </a:solidFill>
                              <a:ln w="6350">
                                <a:noFill/>
                              </a:ln>
                            </wps:spPr>
                            <wps:txbx>
                              <w:txbxContent>
                                <w:p w14:paraId="1158323C" w14:textId="77777777" w:rsidR="002A14E8" w:rsidRPr="0072652A" w:rsidRDefault="002A14E8" w:rsidP="00C20B92">
                                  <w:pPr>
                                    <w:pStyle w:val="Timetableschwarz"/>
                                    <w:rPr>
                                      <w:lang w:val="en-US"/>
                                    </w:rPr>
                                  </w:pPr>
                                  <w:r w:rsidRPr="0072652A">
                                    <w:rPr>
                                      <w:lang w:val="en-US"/>
                                    </w:rPr>
                                    <w:t xml:space="preserve">10:45-12:15 </w:t>
                                  </w:r>
                                  <w:proofErr w:type="spellStart"/>
                                  <w:r w:rsidRPr="0072652A">
                                    <w:rPr>
                                      <w:lang w:val="en-US"/>
                                    </w:rPr>
                                    <w:t>Uhr</w:t>
                                  </w:r>
                                  <w:proofErr w:type="spellEnd"/>
                                </w:p>
                                <w:p w14:paraId="7F8BED67" w14:textId="77777777" w:rsidR="002A14E8" w:rsidRPr="0072652A" w:rsidRDefault="002A14E8" w:rsidP="00C20B92">
                                  <w:pPr>
                                    <w:pStyle w:val="TimetableTitelschwarz"/>
                                    <w:rPr>
                                      <w:lang w:val="en-US"/>
                                    </w:rPr>
                                  </w:pPr>
                                  <w:r w:rsidRPr="0072652A">
                                    <w:rPr>
                                      <w:lang w:val="en-US"/>
                                    </w:rPr>
                                    <w:t xml:space="preserve">Wrap-up*** (1:12 bis </w:t>
                                  </w:r>
                                  <w:proofErr w:type="gramStart"/>
                                  <w:r w:rsidRPr="0072652A">
                                    <w:rPr>
                                      <w:lang w:val="en-US"/>
                                    </w:rPr>
                                    <w:t>1:18)*</w:t>
                                  </w:r>
                                  <w:proofErr w:type="gramEnd"/>
                                </w:p>
                                <w:p w14:paraId="361F7ECE" w14:textId="77777777" w:rsidR="002A14E8" w:rsidRPr="0072652A" w:rsidRDefault="002A14E8" w:rsidP="00C20B92">
                                  <w:pPr>
                                    <w:pStyle w:val="TimetableTitelschwarz"/>
                                    <w:rPr>
                                      <w:b w:val="0"/>
                                      <w:lang w:val="en-US"/>
                                    </w:rPr>
                                  </w:pPr>
                                  <w:proofErr w:type="spellStart"/>
                                  <w:r w:rsidRPr="0072652A">
                                    <w:rPr>
                                      <w:b w:val="0"/>
                                      <w:lang w:val="en-US"/>
                                    </w:rPr>
                                    <w:t>Offene</w:t>
                                  </w:r>
                                  <w:proofErr w:type="spellEnd"/>
                                  <w:r w:rsidRPr="0072652A">
                                    <w:rPr>
                                      <w:b w:val="0"/>
                                      <w:lang w:val="en-US"/>
                                    </w:rPr>
                                    <w:t xml:space="preserve"> </w:t>
                                  </w:r>
                                  <w:proofErr w:type="spellStart"/>
                                  <w:r w:rsidRPr="0072652A">
                                    <w:rPr>
                                      <w:b w:val="0"/>
                                      <w:lang w:val="en-US"/>
                                    </w:rPr>
                                    <w:t>Fragen</w:t>
                                  </w:r>
                                  <w:proofErr w:type="spellEnd"/>
                                  <w:r w:rsidRPr="0072652A">
                                    <w:rPr>
                                      <w:b w:val="0"/>
                                      <w:lang w:val="en-US"/>
                                    </w:rPr>
                                    <w:t>, Lessons learned, Feedback,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E76525" id="Textfeld 39" o:spid="_x0000_s1036" type="#_x0000_t202" style="position:absolute;left:0;text-align:left;margin-left:127.45pt;margin-top:8.1pt;width:132.75pt;height:5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" fillcolor="#70ad47 [3209]" stroked="f" strokeweight=".5pt">
                      <v:textbox>
                        <w:txbxContent>
                          <w:p w14:paraId="1158323C" w14:textId="77777777" w:rsidR="002A14E8" w:rsidRPr="0072652A" w:rsidRDefault="002A14E8" w:rsidP="00C20B92">
                            <w:pPr>
                              <w:pStyle w:val="Timetableschwarz"/>
                              <w:rPr>
                                <w:lang w:val="en-US"/>
                              </w:rPr>
                            </w:pPr>
                            <w:r w:rsidRPr="0072652A">
                              <w:rPr>
                                <w:lang w:val="en-US"/>
                              </w:rPr>
                              <w:t xml:space="preserve">10:45-12:15 </w:t>
                            </w:r>
                            <w:proofErr w:type="spellStart"/>
                            <w:r w:rsidRPr="0072652A">
                              <w:rPr>
                                <w:lang w:val="en-US"/>
                              </w:rPr>
                              <w:t>Uhr</w:t>
                            </w:r>
                            <w:proofErr w:type="spellEnd"/>
                          </w:p>
                          <w:p w14:paraId="7F8BED67" w14:textId="77777777" w:rsidR="002A14E8" w:rsidRPr="0072652A" w:rsidRDefault="002A14E8" w:rsidP="00C20B92">
                            <w:pPr>
                              <w:pStyle w:val="TimetableTitelschwarz"/>
                              <w:rPr>
                                <w:lang w:val="en-US"/>
                              </w:rPr>
                            </w:pPr>
                            <w:r w:rsidRPr="0072652A">
                              <w:rPr>
                                <w:lang w:val="en-US"/>
                              </w:rPr>
                              <w:t xml:space="preserve">Wrap-up*** (1:12 bis </w:t>
                            </w:r>
                            <w:proofErr w:type="gramStart"/>
                            <w:r w:rsidRPr="0072652A">
                              <w:rPr>
                                <w:lang w:val="en-US"/>
                              </w:rPr>
                              <w:t>1:18)*</w:t>
                            </w:r>
                            <w:proofErr w:type="gramEnd"/>
                          </w:p>
                          <w:p w14:paraId="361F7ECE" w14:textId="77777777" w:rsidR="002A14E8" w:rsidRPr="0072652A" w:rsidRDefault="002A14E8" w:rsidP="00C20B92">
                            <w:pPr>
                              <w:pStyle w:val="TimetableTitelschwarz"/>
                              <w:rPr>
                                <w:b w:val="0"/>
                                <w:lang w:val="en-US"/>
                              </w:rPr>
                            </w:pPr>
                            <w:proofErr w:type="spellStart"/>
                            <w:r w:rsidRPr="0072652A">
                              <w:rPr>
                                <w:b w:val="0"/>
                                <w:lang w:val="en-US"/>
                              </w:rPr>
                              <w:t>Offene</w:t>
                            </w:r>
                            <w:proofErr w:type="spellEnd"/>
                            <w:r w:rsidRPr="0072652A">
                              <w:rPr>
                                <w:b w:val="0"/>
                                <w:lang w:val="en-US"/>
                              </w:rPr>
                              <w:t xml:space="preserve"> </w:t>
                            </w:r>
                            <w:proofErr w:type="spellStart"/>
                            <w:r w:rsidRPr="0072652A">
                              <w:rPr>
                                <w:b w:val="0"/>
                                <w:lang w:val="en-US"/>
                              </w:rPr>
                              <w:t>Fragen</w:t>
                            </w:r>
                            <w:proofErr w:type="spellEnd"/>
                            <w:r w:rsidRPr="0072652A">
                              <w:rPr>
                                <w:b w:val="0"/>
                                <w:lang w:val="en-US"/>
                              </w:rPr>
                              <w:t>, Lessons learned, Feedback, Evaluation</w:t>
                            </w:r>
                          </w:p>
                        </w:txbxContent>
                      </v:textbox>
                    </v:shape>
                  </w:pict>
                </mc:Fallback>
              </mc:AlternateContent>
            </w:r>
          </w:p>
        </w:tc>
        <w:tc>
          <w:tcPr>
            <w:tcW w:w="2659" w:type="dxa"/>
          </w:tcPr>
          <w:p w14:paraId="2CFE34C5" w14:textId="77777777" w:rsidR="00C20B92" w:rsidRPr="00FC5199" w:rsidRDefault="00C20B92" w:rsidP="002A14E8">
            <w:pPr>
              <w:rPr>
                <w:sz w:val="16"/>
                <w:szCs w:val="16"/>
              </w:rPr>
            </w:pPr>
          </w:p>
        </w:tc>
      </w:tr>
      <w:tr w:rsidR="00C20B92" w:rsidRPr="00FC5199" w14:paraId="3C35DD8B" w14:textId="77777777" w:rsidTr="002A14E8">
        <w:trPr>
          <w:trHeight w:hRule="exact" w:val="170"/>
        </w:trPr>
        <w:tc>
          <w:tcPr>
            <w:tcW w:w="987" w:type="dxa"/>
            <w:vMerge/>
          </w:tcPr>
          <w:p w14:paraId="0BD88986" w14:textId="77777777" w:rsidR="00C20B92" w:rsidRPr="00AE10D9" w:rsidRDefault="00C20B92" w:rsidP="002A14E8">
            <w:pPr>
              <w:pStyle w:val="Timetableschwarz"/>
              <w:jc w:val="right"/>
            </w:pPr>
          </w:p>
        </w:tc>
        <w:tc>
          <w:tcPr>
            <w:tcW w:w="2658" w:type="dxa"/>
          </w:tcPr>
          <w:p w14:paraId="0D2083F1" w14:textId="77777777" w:rsidR="00C20B92" w:rsidRPr="00FC5199" w:rsidRDefault="00C20B92" w:rsidP="002A14E8">
            <w:pPr>
              <w:rPr>
                <w:sz w:val="16"/>
                <w:szCs w:val="16"/>
              </w:rPr>
            </w:pPr>
          </w:p>
        </w:tc>
        <w:tc>
          <w:tcPr>
            <w:tcW w:w="2658" w:type="dxa"/>
          </w:tcPr>
          <w:p w14:paraId="3372791C" w14:textId="65E31FB9" w:rsidR="00C20B92" w:rsidRPr="00FC5199" w:rsidRDefault="00C20B92" w:rsidP="002A14E8">
            <w:pPr>
              <w:rPr>
                <w:sz w:val="16"/>
                <w:szCs w:val="16"/>
              </w:rPr>
            </w:pPr>
          </w:p>
        </w:tc>
        <w:tc>
          <w:tcPr>
            <w:tcW w:w="2658" w:type="dxa"/>
          </w:tcPr>
          <w:p w14:paraId="499D08BA" w14:textId="77777777" w:rsidR="00C20B92" w:rsidRPr="00FC5199" w:rsidRDefault="00C20B92" w:rsidP="002A14E8">
            <w:pPr>
              <w:rPr>
                <w:sz w:val="16"/>
                <w:szCs w:val="16"/>
              </w:rPr>
            </w:pPr>
            <w:r w:rsidRPr="00D33E78">
              <w:rPr>
                <w:noProof/>
                <w:sz w:val="16"/>
                <w:szCs w:val="16"/>
                <w:lang w:eastAsia="de-DE"/>
              </w:rPr>
              <mc:AlternateContent>
                <mc:Choice Requires="wps">
                  <w:drawing>
                    <wp:anchor distT="0" distB="0" distL="114300" distR="114300" simplePos="0" relativeHeight="251860992" behindDoc="0" locked="0" layoutInCell="1" allowOverlap="1" wp14:anchorId="273E2AAE" wp14:editId="16F81E58">
                      <wp:simplePos x="0" y="0"/>
                      <wp:positionH relativeFrom="column">
                        <wp:posOffset>1613535</wp:posOffset>
                      </wp:positionH>
                      <wp:positionV relativeFrom="paragraph">
                        <wp:posOffset>112395</wp:posOffset>
                      </wp:positionV>
                      <wp:extent cx="1684655" cy="19240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684655" cy="1924050"/>
                              </a:xfrm>
                              <a:prstGeom prst="rect">
                                <a:avLst/>
                              </a:prstGeom>
                              <a:solidFill>
                                <a:schemeClr val="bg1"/>
                              </a:solidFill>
                              <a:ln w="6350">
                                <a:noFill/>
                              </a:ln>
                            </wps:spPr>
                            <wps:txbx>
                              <w:txbxContent>
                                <w:p w14:paraId="1D038756" w14:textId="77777777" w:rsidR="002A14E8" w:rsidRDefault="002A14E8" w:rsidP="00C20B92">
                                  <w:pPr>
                                    <w:pStyle w:val="Timetableschwarz"/>
                                  </w:pPr>
                                  <w:r>
                                    <w:t>11:00-12:30 + 13:30-15:30 Uhr</w:t>
                                  </w:r>
                                </w:p>
                                <w:p w14:paraId="2B6BA697" w14:textId="77777777" w:rsidR="002A14E8" w:rsidRDefault="002A14E8" w:rsidP="00C20B92">
                                  <w:pPr>
                                    <w:pStyle w:val="TimetableTitelschwarz"/>
                                  </w:pPr>
                                  <w:r>
                                    <w:t>Freiraum für weitere klinische Formate (</w:t>
                                  </w:r>
                                  <w:proofErr w:type="spellStart"/>
                                  <w:proofErr w:type="gramStart"/>
                                  <w:r>
                                    <w:t>x:y</w:t>
                                  </w:r>
                                  <w:proofErr w:type="spellEnd"/>
                                  <w:proofErr w:type="gramEnd"/>
                                  <w:r>
                                    <w:t>)*</w:t>
                                  </w:r>
                                </w:p>
                                <w:p w14:paraId="5BE2B91C" w14:textId="77777777" w:rsidR="002A14E8" w:rsidRDefault="002A14E8" w:rsidP="00C20B92">
                                  <w:pPr>
                                    <w:pStyle w:val="Timetableschwarz"/>
                                    <w:spacing w:after="60"/>
                                  </w:pPr>
                                </w:p>
                                <w:p w14:paraId="23E4413D" w14:textId="07834C94" w:rsidR="002A14E8" w:rsidRDefault="002A14E8" w:rsidP="00C20B92">
                                  <w:pPr>
                                    <w:pStyle w:val="Timetableschwarz"/>
                                    <w:spacing w:after="60"/>
                                  </w:pPr>
                                  <w:r>
                                    <w:t xml:space="preserve">z.B. </w:t>
                                  </w:r>
                                  <w:r w:rsidR="00A32BCB">
                                    <w:t xml:space="preserve">Begleitung/Assistenz im OP, Begleitung in der Sprechstunde, Zentrale Notaufnahme, </w:t>
                                  </w:r>
                                  <w:proofErr w:type="spellStart"/>
                                  <w:r w:rsidR="00A32BCB">
                                    <w:t>Kosilwesen</w:t>
                                  </w:r>
                                  <w:proofErr w:type="spellEnd"/>
                                </w:p>
                                <w:p w14:paraId="631B0CE6" w14:textId="456AAA43" w:rsidR="002A14E8" w:rsidRPr="00081816" w:rsidRDefault="002A14E8" w:rsidP="00C20B92">
                                  <w:pPr>
                                    <w:pStyle w:val="Timetableschwarz"/>
                                    <w:spacing w:after="60"/>
                                    <w:rPr>
                                      <w:color w:val="FF0000"/>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3E2AAE" id="Textfeld 58" o:spid="_x0000_s1037" type="#_x0000_t202" style="position:absolute;left:0;text-align:left;margin-left:127.05pt;margin-top:8.85pt;width:132.65pt;height:1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" fillcolor="white [3212]" stroked="f" strokeweight=".5pt">
                      <v:textbox>
                        <w:txbxContent>
                          <w:p w14:paraId="1D038756" w14:textId="77777777" w:rsidR="002A14E8" w:rsidRDefault="002A14E8" w:rsidP="00C20B92">
                            <w:pPr>
                              <w:pStyle w:val="Timetableschwarz"/>
                            </w:pPr>
                            <w:r>
                              <w:t>11:00-12:30 + 13:30-15:30 Uhr</w:t>
                            </w:r>
                          </w:p>
                          <w:p w14:paraId="2B6BA697" w14:textId="77777777" w:rsidR="002A14E8" w:rsidRDefault="002A14E8" w:rsidP="00C20B92">
                            <w:pPr>
                              <w:pStyle w:val="TimetableTitelschwarz"/>
                            </w:pPr>
                            <w:r>
                              <w:t>Freiraum für weitere klinische Formate (</w:t>
                            </w:r>
                            <w:proofErr w:type="spellStart"/>
                            <w:proofErr w:type="gramStart"/>
                            <w:r>
                              <w:t>x:y</w:t>
                            </w:r>
                            <w:proofErr w:type="spellEnd"/>
                            <w:proofErr w:type="gramEnd"/>
                            <w:r>
                              <w:t>)*</w:t>
                            </w:r>
                          </w:p>
                          <w:p w14:paraId="5BE2B91C" w14:textId="77777777" w:rsidR="002A14E8" w:rsidRDefault="002A14E8" w:rsidP="00C20B92">
                            <w:pPr>
                              <w:pStyle w:val="Timetableschwarz"/>
                              <w:spacing w:after="60"/>
                            </w:pPr>
                          </w:p>
                          <w:p w14:paraId="23E4413D" w14:textId="07834C94" w:rsidR="002A14E8" w:rsidRDefault="002A14E8" w:rsidP="00C20B92">
                            <w:pPr>
                              <w:pStyle w:val="Timetableschwarz"/>
                              <w:spacing w:after="60"/>
                            </w:pPr>
                            <w:r>
                              <w:t xml:space="preserve">z.B. </w:t>
                            </w:r>
                            <w:r w:rsidR="00A32BCB">
                              <w:t xml:space="preserve">Begleitung/Assistenz im OP, Begleitung in der Sprechstunde, Zentrale Notaufnahme, </w:t>
                            </w:r>
                            <w:proofErr w:type="spellStart"/>
                            <w:r w:rsidR="00A32BCB">
                              <w:t>Kosilwesen</w:t>
                            </w:r>
                            <w:proofErr w:type="spellEnd"/>
                          </w:p>
                          <w:p w14:paraId="631B0CE6" w14:textId="456AAA43" w:rsidR="002A14E8" w:rsidRPr="00081816" w:rsidRDefault="002A14E8" w:rsidP="00C20B92">
                            <w:pPr>
                              <w:pStyle w:val="Timetableschwarz"/>
                              <w:spacing w:after="60"/>
                              <w:rPr>
                                <w:color w:val="FF0000"/>
                              </w:rPr>
                            </w:pPr>
                            <w:bookmarkStart w:id="1" w:name="_GoBack"/>
                            <w:bookmarkEnd w:id="1"/>
                          </w:p>
                        </w:txbxContent>
                      </v:textbox>
                    </v:shape>
                  </w:pict>
                </mc:Fallback>
              </mc:AlternateContent>
            </w:r>
          </w:p>
        </w:tc>
        <w:tc>
          <w:tcPr>
            <w:tcW w:w="2658" w:type="dxa"/>
          </w:tcPr>
          <w:p w14:paraId="2864B471" w14:textId="77777777" w:rsidR="00C20B92" w:rsidRPr="00FC5199" w:rsidRDefault="00C20B92" w:rsidP="002A14E8">
            <w:pPr>
              <w:rPr>
                <w:sz w:val="16"/>
                <w:szCs w:val="16"/>
              </w:rPr>
            </w:pPr>
          </w:p>
        </w:tc>
        <w:tc>
          <w:tcPr>
            <w:tcW w:w="2659" w:type="dxa"/>
          </w:tcPr>
          <w:p w14:paraId="3A6B29F8" w14:textId="77777777" w:rsidR="00C20B92" w:rsidRPr="00FC5199" w:rsidRDefault="00C20B92" w:rsidP="002A14E8">
            <w:pPr>
              <w:rPr>
                <w:sz w:val="16"/>
                <w:szCs w:val="16"/>
              </w:rPr>
            </w:pPr>
          </w:p>
        </w:tc>
      </w:tr>
      <w:tr w:rsidR="00C20B92" w:rsidRPr="00FC5199" w14:paraId="21103512" w14:textId="77777777" w:rsidTr="002A14E8">
        <w:trPr>
          <w:trHeight w:hRule="exact" w:val="170"/>
        </w:trPr>
        <w:tc>
          <w:tcPr>
            <w:tcW w:w="987" w:type="dxa"/>
            <w:vMerge w:val="restart"/>
          </w:tcPr>
          <w:p w14:paraId="7980FE27" w14:textId="69641A6A" w:rsidR="00C20B92" w:rsidRPr="00AE10D9" w:rsidRDefault="00535981" w:rsidP="002A14E8">
            <w:pPr>
              <w:pStyle w:val="Timetableschwarz"/>
              <w:jc w:val="right"/>
            </w:pPr>
            <w:r>
              <w:rPr>
                <w:noProof/>
                <w:lang w:eastAsia="de-DE"/>
              </w:rPr>
              <mc:AlternateContent>
                <mc:Choice Requires="wpg">
                  <w:drawing>
                    <wp:anchor distT="0" distB="0" distL="114300" distR="114300" simplePos="0" relativeHeight="251856896" behindDoc="0" locked="0" layoutInCell="1" allowOverlap="1" wp14:anchorId="02EAC044" wp14:editId="03899F8F">
                      <wp:simplePos x="0" y="0"/>
                      <wp:positionH relativeFrom="column">
                        <wp:posOffset>553876</wp:posOffset>
                      </wp:positionH>
                      <wp:positionV relativeFrom="paragraph">
                        <wp:posOffset>232410</wp:posOffset>
                      </wp:positionV>
                      <wp:extent cx="1685290" cy="646736"/>
                      <wp:effectExtent l="0" t="0" r="0" b="1270"/>
                      <wp:wrapNone/>
                      <wp:docPr id="31" name="Gruppieren 31"/>
                      <wp:cNvGraphicFramePr/>
                      <a:graphic xmlns:a="http://schemas.openxmlformats.org/drawingml/2006/main">
                        <a:graphicData uri="http://schemas.microsoft.com/office/word/2010/wordprocessingGroup">
                          <wpg:wgp>
                            <wpg:cNvGrpSpPr/>
                            <wpg:grpSpPr>
                              <a:xfrm>
                                <a:off x="0" y="0"/>
                                <a:ext cx="1685290" cy="646736"/>
                                <a:chOff x="-642" y="244235"/>
                                <a:chExt cx="1686559" cy="647065"/>
                              </a:xfrm>
                            </wpg:grpSpPr>
                            <wpg:grpSp>
                              <wpg:cNvPr id="32" name="Gruppieren 32"/>
                              <wpg:cNvGrpSpPr/>
                              <wpg:grpSpPr>
                                <a:xfrm>
                                  <a:off x="0" y="270127"/>
                                  <a:ext cx="1685917" cy="543241"/>
                                  <a:chOff x="0" y="260602"/>
                                  <a:chExt cx="1685917" cy="543241"/>
                                </a:xfrm>
                              </wpg:grpSpPr>
                              <wps:wsp>
                                <wps:cNvPr id="35" name="Textfeld 35"/>
                                <wps:cNvSpPr txBox="1"/>
                                <wps:spPr>
                                  <a:xfrm>
                                    <a:off x="0" y="260602"/>
                                    <a:ext cx="1685917" cy="543241"/>
                                  </a:xfrm>
                                  <a:prstGeom prst="rect">
                                    <a:avLst/>
                                  </a:prstGeom>
                                  <a:solidFill>
                                    <a:srgbClr val="FBCE85"/>
                                  </a:solidFill>
                                  <a:ln w="6350">
                                    <a:noFill/>
                                  </a:ln>
                                </wps:spPr>
                                <wps:txbx>
                                  <w:txbxContent>
                                    <w:p w14:paraId="1A3CEAE6" w14:textId="77777777" w:rsidR="002A14E8" w:rsidRDefault="002A14E8" w:rsidP="00C20B92">
                                      <w:pPr>
                                        <w:pStyle w:val="Timetableschwarz"/>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36"/>
                                <wps:cNvSpPr txBox="1"/>
                                <wps:spPr>
                                  <a:xfrm>
                                    <a:off x="0" y="533400"/>
                                    <a:ext cx="1684647" cy="107896"/>
                                  </a:xfrm>
                                  <a:prstGeom prst="rect">
                                    <a:avLst/>
                                  </a:prstGeom>
                                  <a:solidFill>
                                    <a:srgbClr val="F8A418"/>
                                  </a:solidFill>
                                  <a:ln w="6350">
                                    <a:noFill/>
                                  </a:ln>
                                </wps:spPr>
                                <wps:txbx>
                                  <w:txbxContent>
                                    <w:p w14:paraId="24AF7780" w14:textId="77777777" w:rsidR="002A14E8" w:rsidRDefault="002A14E8" w:rsidP="00C20B92">
                                      <w:pPr>
                                        <w:pStyle w:val="Timetableschwarz"/>
                                      </w:pPr>
                                    </w:p>
                                  </w:txbxContent>
                                </wps:txbx>
                                <wps:bodyPr rot="0" spcFirstLastPara="0" vertOverflow="overflow" horzOverflow="overflow" vert="horz" wrap="square" lIns="91440" tIns="46800" rIns="91440" bIns="46800" numCol="1" spcCol="0" rtlCol="0" fromWordArt="0" anchor="t" anchorCtr="0" forceAA="0" compatLnSpc="1">
                                  <a:prstTxWarp prst="textNoShape">
                                    <a:avLst/>
                                  </a:prstTxWarp>
                                  <a:noAutofit/>
                                </wps:bodyPr>
                              </wps:wsp>
                            </wpg:grpSp>
                            <wps:wsp>
                              <wps:cNvPr id="37" name="Textfeld 37"/>
                              <wps:cNvSpPr txBox="1"/>
                              <wps:spPr>
                                <a:xfrm>
                                  <a:off x="-642" y="244235"/>
                                  <a:ext cx="1685290" cy="647065"/>
                                </a:xfrm>
                                <a:prstGeom prst="rect">
                                  <a:avLst/>
                                </a:prstGeom>
                                <a:noFill/>
                                <a:ln w="6350">
                                  <a:noFill/>
                                </a:ln>
                              </wps:spPr>
                              <wps:txbx>
                                <w:txbxContent>
                                  <w:p w14:paraId="58331649" w14:textId="015C638A" w:rsidR="002A14E8" w:rsidRDefault="002A14E8" w:rsidP="00C20B92">
                                    <w:pPr>
                                      <w:pStyle w:val="Timetableschwarz"/>
                                    </w:pPr>
                                    <w:r>
                                      <w:t>11:</w:t>
                                    </w:r>
                                    <w:r w:rsidR="00535981">
                                      <w:t>30</w:t>
                                    </w:r>
                                    <w:r>
                                      <w:t>-1</w:t>
                                    </w:r>
                                    <w:r w:rsidR="00535981">
                                      <w:t>3</w:t>
                                    </w:r>
                                    <w:r>
                                      <w:t>:</w:t>
                                    </w:r>
                                    <w:r w:rsidR="00535981">
                                      <w:t>0</w:t>
                                    </w:r>
                                    <w:r>
                                      <w:t>0 Uhr</w:t>
                                    </w:r>
                                  </w:p>
                                  <w:p w14:paraId="3AEAD4A6" w14:textId="77777777" w:rsidR="002A14E8" w:rsidRDefault="002A14E8" w:rsidP="00C20B92">
                                    <w:pPr>
                                      <w:pStyle w:val="TimetableTitelschwarz"/>
                                    </w:pPr>
                                    <w:proofErr w:type="spellStart"/>
                                    <w:r>
                                      <w:t>LaB</w:t>
                                    </w:r>
                                    <w:proofErr w:type="spellEnd"/>
                                    <w:r>
                                      <w:t xml:space="preserve"> Teil 1-3 (1:6 - 0:1 - </w:t>
                                    </w:r>
                                    <w:proofErr w:type="gramStart"/>
                                    <w:r>
                                      <w:t>1:6)*</w:t>
                                    </w:r>
                                    <w:proofErr w:type="gramEnd"/>
                                  </w:p>
                                  <w:p w14:paraId="5DECADE2" w14:textId="77777777" w:rsidR="002A14E8" w:rsidRDefault="002A14E8" w:rsidP="00C20B92">
                                    <w:pPr>
                                      <w:pStyle w:val="Timetableschwarz"/>
                                    </w:pPr>
                                    <w:r>
                                      <w:t xml:space="preserve">Auswahl, Aufnahme, </w:t>
                                    </w:r>
                                    <w:r>
                                      <w:br/>
                                      <w:t>Untersuchungsbefunde Pat.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AC044" id="Gruppieren 31" o:spid="_x0000_s1038" style="position:absolute;left:0;text-align:left;margin-left:43.6pt;margin-top:18.3pt;width:132.7pt;height:50.9pt;z-index:251856896;mso-width-relative:margin;mso-height-relative:margin" coordorigin="-6,2442" coordsize="16865,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">
                      <v:group id="Gruppieren 32" o:spid="_x0000_s1039" style="position:absolute;top:2701;width:16859;height:5432" coordorigin=",2606" coordsize="16859,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feld 35" o:spid="_x0000_s1040" type="#_x0000_t202" style="position:absolute;top:2606;width:16859;height: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" fillcolor="#fbce85" stroked="f" strokeweight=".5pt">
                          <v:textbox>
                            <w:txbxContent>
                              <w:p w14:paraId="1A3CEAE6" w14:textId="77777777" w:rsidR="002A14E8" w:rsidRDefault="002A14E8" w:rsidP="00C20B92">
                                <w:pPr>
                                  <w:pStyle w:val="Timetableschwarz"/>
                                </w:pPr>
                              </w:p>
                            </w:txbxContent>
                          </v:textbox>
                        </v:shape>
                        <v:shape id="Textfeld 36" o:spid="_x0000_s1041" type="#_x0000_t202" style="position:absolute;top:5334;width:1684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" fillcolor="#f8a418" stroked="f" strokeweight=".5pt">
                          <v:textbox inset=",1.3mm,,1.3mm">
                            <w:txbxContent>
                              <w:p w14:paraId="24AF7780" w14:textId="77777777" w:rsidR="002A14E8" w:rsidRDefault="002A14E8" w:rsidP="00C20B92">
                                <w:pPr>
                                  <w:pStyle w:val="Timetableschwarz"/>
                                </w:pPr>
                              </w:p>
                            </w:txbxContent>
                          </v:textbox>
                        </v:shape>
                      </v:group>
                      <v:shape id="Textfeld 37" o:spid="_x0000_s1042" type="#_x0000_t202" style="position:absolute;left:-6;top:2442;width:16852;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8331649" w14:textId="015C638A" w:rsidR="002A14E8" w:rsidRDefault="002A14E8" w:rsidP="00C20B92">
                              <w:pPr>
                                <w:pStyle w:val="Timetableschwarz"/>
                              </w:pPr>
                              <w:r>
                                <w:t>11:</w:t>
                              </w:r>
                              <w:r w:rsidR="00535981">
                                <w:t>30</w:t>
                              </w:r>
                              <w:r>
                                <w:t>-1</w:t>
                              </w:r>
                              <w:r w:rsidR="00535981">
                                <w:t>3</w:t>
                              </w:r>
                              <w:r>
                                <w:t>:</w:t>
                              </w:r>
                              <w:r w:rsidR="00535981">
                                <w:t>0</w:t>
                              </w:r>
                              <w:r>
                                <w:t>0 Uhr</w:t>
                              </w:r>
                            </w:p>
                            <w:p w14:paraId="3AEAD4A6" w14:textId="77777777" w:rsidR="002A14E8" w:rsidRDefault="002A14E8" w:rsidP="00C20B92">
                              <w:pPr>
                                <w:pStyle w:val="TimetableTitelschwarz"/>
                              </w:pPr>
                              <w:proofErr w:type="spellStart"/>
                              <w:r>
                                <w:t>LaB</w:t>
                              </w:r>
                              <w:proofErr w:type="spellEnd"/>
                              <w:r>
                                <w:t xml:space="preserve"> Teil 1-3 (1:6 - 0:1 - </w:t>
                              </w:r>
                              <w:proofErr w:type="gramStart"/>
                              <w:r>
                                <w:t>1:6)*</w:t>
                              </w:r>
                              <w:proofErr w:type="gramEnd"/>
                            </w:p>
                            <w:p w14:paraId="5DECADE2" w14:textId="77777777" w:rsidR="002A14E8" w:rsidRDefault="002A14E8" w:rsidP="00C20B92">
                              <w:pPr>
                                <w:pStyle w:val="Timetableschwarz"/>
                              </w:pPr>
                              <w:r>
                                <w:t xml:space="preserve">Auswahl, Aufnahme, </w:t>
                              </w:r>
                              <w:r>
                                <w:br/>
                                <w:t>Untersuchungsbefunde Pat. 1</w:t>
                              </w:r>
                            </w:p>
                          </w:txbxContent>
                        </v:textbox>
                      </v:shape>
                    </v:group>
                  </w:pict>
                </mc:Fallback>
              </mc:AlternateContent>
            </w:r>
            <w:r w:rsidR="00C20B92" w:rsidRPr="00AE10D9">
              <w:t>11:00 Uhr</w:t>
            </w:r>
          </w:p>
        </w:tc>
        <w:tc>
          <w:tcPr>
            <w:tcW w:w="2658" w:type="dxa"/>
          </w:tcPr>
          <w:p w14:paraId="64A30425" w14:textId="21787357" w:rsidR="00C20B92" w:rsidRPr="00FC5199" w:rsidRDefault="00C20B92" w:rsidP="002A14E8">
            <w:pPr>
              <w:rPr>
                <w:sz w:val="16"/>
                <w:szCs w:val="16"/>
              </w:rPr>
            </w:pPr>
          </w:p>
        </w:tc>
        <w:tc>
          <w:tcPr>
            <w:tcW w:w="2658" w:type="dxa"/>
          </w:tcPr>
          <w:p w14:paraId="5CE2E185" w14:textId="77777777" w:rsidR="00C20B92" w:rsidRPr="00FC5199" w:rsidRDefault="00C20B92" w:rsidP="002A14E8">
            <w:pPr>
              <w:rPr>
                <w:sz w:val="16"/>
                <w:szCs w:val="16"/>
              </w:rPr>
            </w:pPr>
          </w:p>
        </w:tc>
        <w:tc>
          <w:tcPr>
            <w:tcW w:w="2658" w:type="dxa"/>
          </w:tcPr>
          <w:p w14:paraId="06F2A29B" w14:textId="77777777" w:rsidR="00C20B92" w:rsidRPr="00FC5199" w:rsidRDefault="00C20B92" w:rsidP="002A14E8">
            <w:pPr>
              <w:rPr>
                <w:sz w:val="16"/>
                <w:szCs w:val="16"/>
              </w:rPr>
            </w:pPr>
          </w:p>
        </w:tc>
        <w:tc>
          <w:tcPr>
            <w:tcW w:w="2658" w:type="dxa"/>
          </w:tcPr>
          <w:p w14:paraId="2554CE61" w14:textId="77777777" w:rsidR="00C20B92" w:rsidRPr="00FC5199" w:rsidRDefault="00C20B92" w:rsidP="002A14E8">
            <w:pPr>
              <w:rPr>
                <w:sz w:val="16"/>
                <w:szCs w:val="16"/>
              </w:rPr>
            </w:pPr>
          </w:p>
        </w:tc>
        <w:tc>
          <w:tcPr>
            <w:tcW w:w="2659" w:type="dxa"/>
          </w:tcPr>
          <w:p w14:paraId="417E3050" w14:textId="77777777" w:rsidR="00C20B92" w:rsidRPr="00FC5199" w:rsidRDefault="00C20B92" w:rsidP="002A14E8">
            <w:pPr>
              <w:rPr>
                <w:sz w:val="16"/>
                <w:szCs w:val="16"/>
              </w:rPr>
            </w:pPr>
          </w:p>
        </w:tc>
      </w:tr>
      <w:tr w:rsidR="00C20B92" w:rsidRPr="00FC5199" w14:paraId="401483BB" w14:textId="77777777" w:rsidTr="002A14E8">
        <w:trPr>
          <w:trHeight w:hRule="exact" w:val="170"/>
        </w:trPr>
        <w:tc>
          <w:tcPr>
            <w:tcW w:w="987" w:type="dxa"/>
            <w:vMerge/>
          </w:tcPr>
          <w:p w14:paraId="05D0BC60" w14:textId="77777777" w:rsidR="00C20B92" w:rsidRPr="00AE10D9" w:rsidRDefault="00C20B92" w:rsidP="002A14E8">
            <w:pPr>
              <w:pStyle w:val="Timetableschwarz"/>
              <w:jc w:val="right"/>
            </w:pPr>
          </w:p>
        </w:tc>
        <w:tc>
          <w:tcPr>
            <w:tcW w:w="2658" w:type="dxa"/>
          </w:tcPr>
          <w:p w14:paraId="33D75145" w14:textId="77777777" w:rsidR="00C20B92" w:rsidRPr="00FC5199" w:rsidRDefault="00C20B92" w:rsidP="002A14E8">
            <w:pPr>
              <w:rPr>
                <w:sz w:val="16"/>
                <w:szCs w:val="16"/>
              </w:rPr>
            </w:pPr>
          </w:p>
        </w:tc>
        <w:tc>
          <w:tcPr>
            <w:tcW w:w="2658" w:type="dxa"/>
          </w:tcPr>
          <w:p w14:paraId="665585DA" w14:textId="77777777" w:rsidR="00C20B92" w:rsidRPr="00FC5199" w:rsidRDefault="00C20B92" w:rsidP="002A14E8">
            <w:pPr>
              <w:rPr>
                <w:sz w:val="16"/>
                <w:szCs w:val="16"/>
              </w:rPr>
            </w:pPr>
          </w:p>
        </w:tc>
        <w:tc>
          <w:tcPr>
            <w:tcW w:w="2658" w:type="dxa"/>
          </w:tcPr>
          <w:p w14:paraId="79FCE877" w14:textId="77777777" w:rsidR="00C20B92" w:rsidRPr="00FC5199" w:rsidRDefault="00C20B92" w:rsidP="002A14E8">
            <w:pPr>
              <w:rPr>
                <w:sz w:val="16"/>
                <w:szCs w:val="16"/>
              </w:rPr>
            </w:pPr>
          </w:p>
        </w:tc>
        <w:tc>
          <w:tcPr>
            <w:tcW w:w="2658" w:type="dxa"/>
          </w:tcPr>
          <w:p w14:paraId="766F0920" w14:textId="77777777" w:rsidR="00C20B92" w:rsidRPr="00FC5199" w:rsidRDefault="00C20B92" w:rsidP="002A14E8">
            <w:pPr>
              <w:rPr>
                <w:sz w:val="16"/>
                <w:szCs w:val="16"/>
              </w:rPr>
            </w:pPr>
          </w:p>
        </w:tc>
        <w:tc>
          <w:tcPr>
            <w:tcW w:w="2659" w:type="dxa"/>
          </w:tcPr>
          <w:p w14:paraId="1CBE000C" w14:textId="77777777" w:rsidR="00C20B92" w:rsidRPr="00FC5199" w:rsidRDefault="00C20B92" w:rsidP="002A14E8">
            <w:pPr>
              <w:rPr>
                <w:sz w:val="16"/>
                <w:szCs w:val="16"/>
              </w:rPr>
            </w:pPr>
          </w:p>
        </w:tc>
      </w:tr>
      <w:tr w:rsidR="00C20B92" w:rsidRPr="00FC5199" w14:paraId="65E48B33" w14:textId="77777777" w:rsidTr="002A14E8">
        <w:trPr>
          <w:trHeight w:hRule="exact" w:val="170"/>
        </w:trPr>
        <w:tc>
          <w:tcPr>
            <w:tcW w:w="987" w:type="dxa"/>
            <w:vMerge/>
          </w:tcPr>
          <w:p w14:paraId="6E0E7FB0" w14:textId="77777777" w:rsidR="00C20B92" w:rsidRPr="00AE10D9" w:rsidRDefault="00C20B92" w:rsidP="002A14E8">
            <w:pPr>
              <w:pStyle w:val="Timetableschwarz"/>
              <w:jc w:val="right"/>
            </w:pPr>
          </w:p>
        </w:tc>
        <w:tc>
          <w:tcPr>
            <w:tcW w:w="2658" w:type="dxa"/>
          </w:tcPr>
          <w:p w14:paraId="3D456C36" w14:textId="24ED9564" w:rsidR="00C20B92" w:rsidRPr="00FC5199" w:rsidRDefault="00535981" w:rsidP="002A14E8">
            <w:pPr>
              <w:rPr>
                <w:sz w:val="16"/>
                <w:szCs w:val="16"/>
              </w:rPr>
            </w:pPr>
            <w:r>
              <w:rPr>
                <w:noProof/>
                <w:sz w:val="16"/>
                <w:szCs w:val="16"/>
                <w:lang w:eastAsia="de-DE"/>
              </w:rPr>
              <mc:AlternateContent>
                <mc:Choice Requires="wpg">
                  <w:drawing>
                    <wp:anchor distT="0" distB="0" distL="114300" distR="114300" simplePos="0" relativeHeight="251859968" behindDoc="0" locked="0" layoutInCell="1" allowOverlap="1" wp14:anchorId="06DFEAF7" wp14:editId="07958957">
                      <wp:simplePos x="0" y="0"/>
                      <wp:positionH relativeFrom="column">
                        <wp:posOffset>1583402</wp:posOffset>
                      </wp:positionH>
                      <wp:positionV relativeFrom="paragraph">
                        <wp:posOffset>42377</wp:posOffset>
                      </wp:positionV>
                      <wp:extent cx="1719580" cy="664270"/>
                      <wp:effectExtent l="0" t="0" r="0" b="2540"/>
                      <wp:wrapNone/>
                      <wp:docPr id="40" name="Gruppieren 40"/>
                      <wp:cNvGraphicFramePr/>
                      <a:graphic xmlns:a="http://schemas.openxmlformats.org/drawingml/2006/main">
                        <a:graphicData uri="http://schemas.microsoft.com/office/word/2010/wordprocessingGroup">
                          <wpg:wgp>
                            <wpg:cNvGrpSpPr/>
                            <wpg:grpSpPr>
                              <a:xfrm>
                                <a:off x="0" y="0"/>
                                <a:ext cx="1719580" cy="664270"/>
                                <a:chOff x="-34518" y="269638"/>
                                <a:chExt cx="1720435" cy="664795"/>
                              </a:xfrm>
                            </wpg:grpSpPr>
                            <wpg:grpSp>
                              <wpg:cNvPr id="41" name="Gruppieren 41"/>
                              <wpg:cNvGrpSpPr/>
                              <wpg:grpSpPr>
                                <a:xfrm>
                                  <a:off x="0" y="269638"/>
                                  <a:ext cx="1685917" cy="664715"/>
                                  <a:chOff x="0" y="260113"/>
                                  <a:chExt cx="1685917" cy="664715"/>
                                </a:xfrm>
                              </wpg:grpSpPr>
                              <wps:wsp>
                                <wps:cNvPr id="49" name="Textfeld 49"/>
                                <wps:cNvSpPr txBox="1"/>
                                <wps:spPr>
                                  <a:xfrm>
                                    <a:off x="0" y="260113"/>
                                    <a:ext cx="1685917" cy="664715"/>
                                  </a:xfrm>
                                  <a:prstGeom prst="rect">
                                    <a:avLst/>
                                  </a:prstGeom>
                                  <a:solidFill>
                                    <a:srgbClr val="FBCE85"/>
                                  </a:solidFill>
                                  <a:ln w="6350">
                                    <a:noFill/>
                                  </a:ln>
                                </wps:spPr>
                                <wps:txbx>
                                  <w:txbxContent>
                                    <w:p w14:paraId="67225BE8" w14:textId="77777777" w:rsidR="002A14E8" w:rsidRDefault="002A14E8" w:rsidP="00C20B92">
                                      <w:pPr>
                                        <w:pStyle w:val="Timetableschwarz"/>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feld 54"/>
                                <wps:cNvSpPr txBox="1"/>
                                <wps:spPr>
                                  <a:xfrm>
                                    <a:off x="0" y="533400"/>
                                    <a:ext cx="1684647" cy="107896"/>
                                  </a:xfrm>
                                  <a:prstGeom prst="rect">
                                    <a:avLst/>
                                  </a:prstGeom>
                                  <a:solidFill>
                                    <a:srgbClr val="F8A418"/>
                                  </a:solidFill>
                                  <a:ln w="6350">
                                    <a:noFill/>
                                  </a:ln>
                                </wps:spPr>
                                <wps:txbx>
                                  <w:txbxContent>
                                    <w:p w14:paraId="4D7DDBF2" w14:textId="77777777" w:rsidR="002A14E8" w:rsidRDefault="002A14E8" w:rsidP="00C20B92">
                                      <w:pPr>
                                        <w:pStyle w:val="Timetableschwarz"/>
                                      </w:pPr>
                                    </w:p>
                                  </w:txbxContent>
                                </wps:txbx>
                                <wps:bodyPr rot="0" spcFirstLastPara="0" vertOverflow="overflow" horzOverflow="overflow" vert="horz" wrap="square" lIns="91440" tIns="46800" rIns="91440" bIns="46800" numCol="1" spcCol="0" rtlCol="0" fromWordArt="0" anchor="t" anchorCtr="0" forceAA="0" compatLnSpc="1">
                                  <a:prstTxWarp prst="textNoShape">
                                    <a:avLst/>
                                  </a:prstTxWarp>
                                  <a:noAutofit/>
                                </wps:bodyPr>
                              </wps:wsp>
                            </wpg:grpSp>
                            <wps:wsp>
                              <wps:cNvPr id="56" name="Textfeld 56"/>
                              <wps:cNvSpPr txBox="1"/>
                              <wps:spPr>
                                <a:xfrm>
                                  <a:off x="-34518" y="287368"/>
                                  <a:ext cx="1685290" cy="647065"/>
                                </a:xfrm>
                                <a:prstGeom prst="rect">
                                  <a:avLst/>
                                </a:prstGeom>
                                <a:noFill/>
                                <a:ln w="6350">
                                  <a:noFill/>
                                </a:ln>
                              </wps:spPr>
                              <wps:txbx>
                                <w:txbxContent>
                                  <w:p w14:paraId="6CAFC6B7" w14:textId="302BA2A3" w:rsidR="002A14E8" w:rsidRDefault="002A14E8" w:rsidP="00C20B92">
                                    <w:pPr>
                                      <w:pStyle w:val="Timetableschwarz"/>
                                    </w:pPr>
                                    <w:r>
                                      <w:t>11:</w:t>
                                    </w:r>
                                    <w:r w:rsidR="00535981">
                                      <w:t>3</w:t>
                                    </w:r>
                                    <w:r>
                                      <w:t>0-1</w:t>
                                    </w:r>
                                    <w:r w:rsidR="00535981">
                                      <w:t>3</w:t>
                                    </w:r>
                                    <w:r>
                                      <w:t>:</w:t>
                                    </w:r>
                                    <w:r w:rsidR="00535981">
                                      <w:t>0</w:t>
                                    </w:r>
                                    <w:r>
                                      <w:t>0 Uhr</w:t>
                                    </w:r>
                                  </w:p>
                                  <w:p w14:paraId="2E67507E" w14:textId="77777777" w:rsidR="002A14E8" w:rsidRDefault="002A14E8" w:rsidP="00C20B92">
                                    <w:pPr>
                                      <w:pStyle w:val="TimetableTitelschwarz"/>
                                    </w:pPr>
                                    <w:proofErr w:type="spellStart"/>
                                    <w:r>
                                      <w:t>LaB</w:t>
                                    </w:r>
                                    <w:proofErr w:type="spellEnd"/>
                                    <w:r>
                                      <w:t xml:space="preserve"> Teil 1-3 (1:6 - 0:1 - </w:t>
                                    </w:r>
                                    <w:proofErr w:type="gramStart"/>
                                    <w:r>
                                      <w:t>1:6)*</w:t>
                                    </w:r>
                                    <w:proofErr w:type="gramEnd"/>
                                  </w:p>
                                  <w:p w14:paraId="4C87CEE9" w14:textId="77777777" w:rsidR="002A14E8" w:rsidRDefault="002A14E8" w:rsidP="00C20B92">
                                    <w:pPr>
                                      <w:pStyle w:val="Timetableschwarz"/>
                                    </w:pPr>
                                    <w:r>
                                      <w:t xml:space="preserve">Auswahl, Aufnahme, </w:t>
                                    </w:r>
                                    <w:r>
                                      <w:br/>
                                      <w:t>Untersuchungsbefunde Pat.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FEAF7" id="Gruppieren 40" o:spid="_x0000_s1043" style="position:absolute;left:0;text-align:left;margin-left:124.7pt;margin-top:3.35pt;width:135.4pt;height:52.3pt;z-index:251859968;mso-width-relative:margin;mso-height-relative:margin" coordorigin="-345,2696" coordsize="17204,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">
                      <v:group id="Gruppieren 41" o:spid="_x0000_s1044" style="position:absolute;top:2696;width:16859;height:6647" coordorigin=",2601" coordsize="1685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feld 49" o:spid="_x0000_s1045" type="#_x0000_t202" style="position:absolute;top:2601;width:16859;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" fillcolor="#fbce85" stroked="f" strokeweight=".5pt">
                          <v:textbox>
                            <w:txbxContent>
                              <w:p w14:paraId="67225BE8" w14:textId="77777777" w:rsidR="002A14E8" w:rsidRDefault="002A14E8" w:rsidP="00C20B92">
                                <w:pPr>
                                  <w:pStyle w:val="Timetableschwarz"/>
                                </w:pPr>
                              </w:p>
                            </w:txbxContent>
                          </v:textbox>
                        </v:shape>
                        <v:shape id="Textfeld 54" o:spid="_x0000_s1046" type="#_x0000_t202" style="position:absolute;top:5334;width:1684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" fillcolor="#f8a418" stroked="f" strokeweight=".5pt">
                          <v:textbox inset=",1.3mm,,1.3mm">
                            <w:txbxContent>
                              <w:p w14:paraId="4D7DDBF2" w14:textId="77777777" w:rsidR="002A14E8" w:rsidRDefault="002A14E8" w:rsidP="00C20B92">
                                <w:pPr>
                                  <w:pStyle w:val="Timetableschwarz"/>
                                </w:pPr>
                              </w:p>
                            </w:txbxContent>
                          </v:textbox>
                        </v:shape>
                      </v:group>
                      <v:shape id="Textfeld 56" o:spid="_x0000_s1047" type="#_x0000_t202" style="position:absolute;left:-345;top:2873;width:16852;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CAFC6B7" w14:textId="302BA2A3" w:rsidR="002A14E8" w:rsidRDefault="002A14E8" w:rsidP="00C20B92">
                              <w:pPr>
                                <w:pStyle w:val="Timetableschwarz"/>
                              </w:pPr>
                              <w:r>
                                <w:t>11:</w:t>
                              </w:r>
                              <w:r w:rsidR="00535981">
                                <w:t>3</w:t>
                              </w:r>
                              <w:r>
                                <w:t>0-1</w:t>
                              </w:r>
                              <w:r w:rsidR="00535981">
                                <w:t>3</w:t>
                              </w:r>
                              <w:r>
                                <w:t>:</w:t>
                              </w:r>
                              <w:r w:rsidR="00535981">
                                <w:t>0</w:t>
                              </w:r>
                              <w:r>
                                <w:t>0 Uhr</w:t>
                              </w:r>
                            </w:p>
                            <w:p w14:paraId="2E67507E" w14:textId="77777777" w:rsidR="002A14E8" w:rsidRDefault="002A14E8" w:rsidP="00C20B92">
                              <w:pPr>
                                <w:pStyle w:val="TimetableTitelschwarz"/>
                              </w:pPr>
                              <w:proofErr w:type="spellStart"/>
                              <w:r>
                                <w:t>LaB</w:t>
                              </w:r>
                              <w:proofErr w:type="spellEnd"/>
                              <w:r>
                                <w:t xml:space="preserve"> Teil 1-3 (1:6 - 0:1 - </w:t>
                              </w:r>
                              <w:proofErr w:type="gramStart"/>
                              <w:r>
                                <w:t>1:6)*</w:t>
                              </w:r>
                              <w:proofErr w:type="gramEnd"/>
                            </w:p>
                            <w:p w14:paraId="4C87CEE9" w14:textId="77777777" w:rsidR="002A14E8" w:rsidRDefault="002A14E8" w:rsidP="00C20B92">
                              <w:pPr>
                                <w:pStyle w:val="Timetableschwarz"/>
                              </w:pPr>
                              <w:r>
                                <w:t xml:space="preserve">Auswahl, Aufnahme, </w:t>
                              </w:r>
                              <w:r>
                                <w:br/>
                                <w:t>Untersuchungsbefunde Pat. 2</w:t>
                              </w:r>
                            </w:p>
                          </w:txbxContent>
                        </v:textbox>
                      </v:shape>
                    </v:group>
                  </w:pict>
                </mc:Fallback>
              </mc:AlternateContent>
            </w:r>
          </w:p>
        </w:tc>
        <w:tc>
          <w:tcPr>
            <w:tcW w:w="2658" w:type="dxa"/>
          </w:tcPr>
          <w:p w14:paraId="2B553566" w14:textId="77777777" w:rsidR="00C20B92" w:rsidRPr="00FC5199" w:rsidRDefault="00C20B92" w:rsidP="002A14E8">
            <w:pPr>
              <w:rPr>
                <w:sz w:val="16"/>
                <w:szCs w:val="16"/>
              </w:rPr>
            </w:pPr>
          </w:p>
        </w:tc>
        <w:tc>
          <w:tcPr>
            <w:tcW w:w="2658" w:type="dxa"/>
          </w:tcPr>
          <w:p w14:paraId="7EEE6577" w14:textId="77777777" w:rsidR="00C20B92" w:rsidRPr="00FC5199" w:rsidRDefault="00C20B92" w:rsidP="002A14E8">
            <w:pPr>
              <w:rPr>
                <w:sz w:val="16"/>
                <w:szCs w:val="16"/>
              </w:rPr>
            </w:pPr>
          </w:p>
        </w:tc>
        <w:tc>
          <w:tcPr>
            <w:tcW w:w="2658" w:type="dxa"/>
          </w:tcPr>
          <w:p w14:paraId="1AB77726" w14:textId="77777777" w:rsidR="00C20B92" w:rsidRPr="00FC5199" w:rsidRDefault="00C20B92" w:rsidP="002A14E8">
            <w:pPr>
              <w:rPr>
                <w:sz w:val="16"/>
                <w:szCs w:val="16"/>
              </w:rPr>
            </w:pPr>
          </w:p>
        </w:tc>
        <w:tc>
          <w:tcPr>
            <w:tcW w:w="2659" w:type="dxa"/>
          </w:tcPr>
          <w:p w14:paraId="0B62BC75" w14:textId="77777777" w:rsidR="00C20B92" w:rsidRPr="00FC5199" w:rsidRDefault="00C20B92" w:rsidP="002A14E8">
            <w:pPr>
              <w:rPr>
                <w:sz w:val="16"/>
                <w:szCs w:val="16"/>
              </w:rPr>
            </w:pPr>
          </w:p>
        </w:tc>
      </w:tr>
      <w:tr w:rsidR="00C20B92" w:rsidRPr="00FC5199" w14:paraId="0B1425E5" w14:textId="77777777" w:rsidTr="002A14E8">
        <w:trPr>
          <w:trHeight w:hRule="exact" w:val="170"/>
        </w:trPr>
        <w:tc>
          <w:tcPr>
            <w:tcW w:w="987" w:type="dxa"/>
            <w:vMerge/>
          </w:tcPr>
          <w:p w14:paraId="0BBD144C" w14:textId="77777777" w:rsidR="00C20B92" w:rsidRPr="00AE10D9" w:rsidRDefault="00C20B92" w:rsidP="002A14E8">
            <w:pPr>
              <w:pStyle w:val="Timetableschwarz"/>
              <w:jc w:val="right"/>
            </w:pPr>
          </w:p>
        </w:tc>
        <w:tc>
          <w:tcPr>
            <w:tcW w:w="2658" w:type="dxa"/>
          </w:tcPr>
          <w:p w14:paraId="6FC0693E" w14:textId="77777777" w:rsidR="00C20B92" w:rsidRPr="00FC5199" w:rsidRDefault="00C20B92" w:rsidP="002A14E8">
            <w:pPr>
              <w:rPr>
                <w:sz w:val="16"/>
                <w:szCs w:val="16"/>
              </w:rPr>
            </w:pPr>
          </w:p>
        </w:tc>
        <w:tc>
          <w:tcPr>
            <w:tcW w:w="2658" w:type="dxa"/>
          </w:tcPr>
          <w:p w14:paraId="43927439" w14:textId="77777777" w:rsidR="00C20B92" w:rsidRPr="00FC5199" w:rsidRDefault="00C20B92" w:rsidP="002A14E8">
            <w:pPr>
              <w:rPr>
                <w:sz w:val="16"/>
                <w:szCs w:val="16"/>
              </w:rPr>
            </w:pPr>
          </w:p>
        </w:tc>
        <w:tc>
          <w:tcPr>
            <w:tcW w:w="2658" w:type="dxa"/>
          </w:tcPr>
          <w:p w14:paraId="64817C8E" w14:textId="77777777" w:rsidR="00C20B92" w:rsidRPr="00FC5199" w:rsidRDefault="00C20B92" w:rsidP="002A14E8">
            <w:pPr>
              <w:rPr>
                <w:sz w:val="16"/>
                <w:szCs w:val="16"/>
              </w:rPr>
            </w:pPr>
          </w:p>
        </w:tc>
        <w:tc>
          <w:tcPr>
            <w:tcW w:w="2658" w:type="dxa"/>
          </w:tcPr>
          <w:p w14:paraId="56944939" w14:textId="77777777" w:rsidR="00C20B92" w:rsidRPr="00FC5199" w:rsidRDefault="00C20B92" w:rsidP="002A14E8">
            <w:pPr>
              <w:rPr>
                <w:sz w:val="16"/>
                <w:szCs w:val="16"/>
              </w:rPr>
            </w:pPr>
          </w:p>
        </w:tc>
        <w:tc>
          <w:tcPr>
            <w:tcW w:w="2659" w:type="dxa"/>
          </w:tcPr>
          <w:p w14:paraId="11C9F04B" w14:textId="77777777" w:rsidR="00C20B92" w:rsidRPr="00FC5199" w:rsidRDefault="00C20B92" w:rsidP="002A14E8">
            <w:pPr>
              <w:rPr>
                <w:sz w:val="16"/>
                <w:szCs w:val="16"/>
              </w:rPr>
            </w:pPr>
          </w:p>
        </w:tc>
      </w:tr>
      <w:tr w:rsidR="00C20B92" w:rsidRPr="00FC5199" w14:paraId="31698F47" w14:textId="77777777" w:rsidTr="002A14E8">
        <w:trPr>
          <w:trHeight w:hRule="exact" w:val="170"/>
        </w:trPr>
        <w:tc>
          <w:tcPr>
            <w:tcW w:w="987" w:type="dxa"/>
            <w:vMerge w:val="restart"/>
          </w:tcPr>
          <w:p w14:paraId="1EFE81F5" w14:textId="77777777" w:rsidR="00C20B92" w:rsidRPr="00AE10D9" w:rsidRDefault="00C20B92" w:rsidP="002A14E8">
            <w:pPr>
              <w:pStyle w:val="Timetableschwarz"/>
              <w:jc w:val="right"/>
            </w:pPr>
            <w:r w:rsidRPr="00AE10D9">
              <w:t>12:00 Uhr</w:t>
            </w:r>
          </w:p>
        </w:tc>
        <w:tc>
          <w:tcPr>
            <w:tcW w:w="2658" w:type="dxa"/>
          </w:tcPr>
          <w:p w14:paraId="24CC5D96" w14:textId="77777777" w:rsidR="00C20B92" w:rsidRPr="00FC5199" w:rsidRDefault="00C20B92" w:rsidP="002A14E8">
            <w:pPr>
              <w:rPr>
                <w:sz w:val="16"/>
                <w:szCs w:val="16"/>
              </w:rPr>
            </w:pPr>
          </w:p>
        </w:tc>
        <w:tc>
          <w:tcPr>
            <w:tcW w:w="2658" w:type="dxa"/>
          </w:tcPr>
          <w:p w14:paraId="4F2F0534" w14:textId="77777777" w:rsidR="00C20B92" w:rsidRPr="00FC5199" w:rsidRDefault="00C20B92" w:rsidP="002A14E8">
            <w:pPr>
              <w:rPr>
                <w:sz w:val="16"/>
                <w:szCs w:val="16"/>
              </w:rPr>
            </w:pPr>
          </w:p>
        </w:tc>
        <w:tc>
          <w:tcPr>
            <w:tcW w:w="2658" w:type="dxa"/>
          </w:tcPr>
          <w:p w14:paraId="59E78131" w14:textId="77777777" w:rsidR="00C20B92" w:rsidRPr="00FC5199" w:rsidRDefault="00C20B92" w:rsidP="002A14E8">
            <w:pPr>
              <w:rPr>
                <w:sz w:val="16"/>
                <w:szCs w:val="16"/>
              </w:rPr>
            </w:pPr>
          </w:p>
        </w:tc>
        <w:tc>
          <w:tcPr>
            <w:tcW w:w="2658" w:type="dxa"/>
          </w:tcPr>
          <w:p w14:paraId="215424D2" w14:textId="77777777" w:rsidR="00C20B92" w:rsidRPr="00FC5199" w:rsidRDefault="00C20B92" w:rsidP="002A14E8">
            <w:pPr>
              <w:rPr>
                <w:sz w:val="16"/>
                <w:szCs w:val="16"/>
              </w:rPr>
            </w:pPr>
          </w:p>
        </w:tc>
        <w:tc>
          <w:tcPr>
            <w:tcW w:w="2659" w:type="dxa"/>
          </w:tcPr>
          <w:p w14:paraId="341554F8" w14:textId="77777777" w:rsidR="00C20B92" w:rsidRPr="00FC5199" w:rsidRDefault="00C20B92" w:rsidP="002A14E8">
            <w:pPr>
              <w:rPr>
                <w:sz w:val="16"/>
                <w:szCs w:val="16"/>
              </w:rPr>
            </w:pPr>
          </w:p>
        </w:tc>
      </w:tr>
      <w:tr w:rsidR="00C20B92" w:rsidRPr="00FC5199" w14:paraId="730B4779" w14:textId="77777777" w:rsidTr="002A14E8">
        <w:trPr>
          <w:trHeight w:hRule="exact" w:val="170"/>
        </w:trPr>
        <w:tc>
          <w:tcPr>
            <w:tcW w:w="987" w:type="dxa"/>
            <w:vMerge/>
          </w:tcPr>
          <w:p w14:paraId="39AA60D3" w14:textId="77777777" w:rsidR="00C20B92" w:rsidRPr="00AE10D9" w:rsidRDefault="00C20B92" w:rsidP="002A14E8">
            <w:pPr>
              <w:pStyle w:val="Timetableschwarz"/>
              <w:jc w:val="right"/>
            </w:pPr>
          </w:p>
        </w:tc>
        <w:tc>
          <w:tcPr>
            <w:tcW w:w="2658" w:type="dxa"/>
          </w:tcPr>
          <w:p w14:paraId="585143CF" w14:textId="77777777" w:rsidR="00C20B92" w:rsidRPr="00FC5199" w:rsidRDefault="00C20B92" w:rsidP="002A14E8">
            <w:pPr>
              <w:rPr>
                <w:sz w:val="16"/>
                <w:szCs w:val="16"/>
              </w:rPr>
            </w:pPr>
          </w:p>
        </w:tc>
        <w:tc>
          <w:tcPr>
            <w:tcW w:w="2658" w:type="dxa"/>
          </w:tcPr>
          <w:p w14:paraId="40A34F24" w14:textId="77777777" w:rsidR="00C20B92" w:rsidRPr="00FC5199" w:rsidRDefault="00C20B92" w:rsidP="002A14E8">
            <w:pPr>
              <w:rPr>
                <w:sz w:val="16"/>
                <w:szCs w:val="16"/>
              </w:rPr>
            </w:pPr>
          </w:p>
        </w:tc>
        <w:tc>
          <w:tcPr>
            <w:tcW w:w="2658" w:type="dxa"/>
          </w:tcPr>
          <w:p w14:paraId="541FE3FB" w14:textId="77777777" w:rsidR="00C20B92" w:rsidRPr="00FC5199" w:rsidRDefault="00C20B92" w:rsidP="002A14E8">
            <w:pPr>
              <w:rPr>
                <w:sz w:val="16"/>
                <w:szCs w:val="16"/>
              </w:rPr>
            </w:pPr>
          </w:p>
        </w:tc>
        <w:tc>
          <w:tcPr>
            <w:tcW w:w="2658" w:type="dxa"/>
          </w:tcPr>
          <w:p w14:paraId="6679EE18" w14:textId="77777777" w:rsidR="00C20B92" w:rsidRPr="00FC5199" w:rsidRDefault="00C20B92" w:rsidP="002A14E8">
            <w:pPr>
              <w:rPr>
                <w:sz w:val="16"/>
                <w:szCs w:val="16"/>
              </w:rPr>
            </w:pPr>
          </w:p>
        </w:tc>
        <w:tc>
          <w:tcPr>
            <w:tcW w:w="2659" w:type="dxa"/>
          </w:tcPr>
          <w:p w14:paraId="6EB00DB8" w14:textId="77777777" w:rsidR="00C20B92" w:rsidRPr="00FC5199" w:rsidRDefault="00C20B92" w:rsidP="002A14E8">
            <w:pPr>
              <w:rPr>
                <w:sz w:val="16"/>
                <w:szCs w:val="16"/>
              </w:rPr>
            </w:pPr>
          </w:p>
        </w:tc>
      </w:tr>
      <w:tr w:rsidR="00C20B92" w:rsidRPr="00FC5199" w14:paraId="1428AD4D" w14:textId="77777777" w:rsidTr="002A14E8">
        <w:trPr>
          <w:trHeight w:hRule="exact" w:val="170"/>
        </w:trPr>
        <w:tc>
          <w:tcPr>
            <w:tcW w:w="987" w:type="dxa"/>
            <w:vMerge/>
          </w:tcPr>
          <w:p w14:paraId="12C1E213" w14:textId="77777777" w:rsidR="00C20B92" w:rsidRPr="00AE10D9" w:rsidRDefault="00C20B92" w:rsidP="002A14E8">
            <w:pPr>
              <w:pStyle w:val="Timetableschwarz"/>
              <w:jc w:val="right"/>
            </w:pPr>
          </w:p>
        </w:tc>
        <w:tc>
          <w:tcPr>
            <w:tcW w:w="2658" w:type="dxa"/>
          </w:tcPr>
          <w:p w14:paraId="330AA2C8" w14:textId="77777777" w:rsidR="00C20B92" w:rsidRPr="00FC5199" w:rsidRDefault="00C20B92" w:rsidP="002A14E8">
            <w:pPr>
              <w:rPr>
                <w:sz w:val="16"/>
                <w:szCs w:val="16"/>
              </w:rPr>
            </w:pPr>
          </w:p>
        </w:tc>
        <w:tc>
          <w:tcPr>
            <w:tcW w:w="2658" w:type="dxa"/>
          </w:tcPr>
          <w:p w14:paraId="3A13AF1E" w14:textId="77777777" w:rsidR="00C20B92" w:rsidRPr="00FC5199" w:rsidRDefault="00C20B92" w:rsidP="002A14E8">
            <w:pPr>
              <w:rPr>
                <w:sz w:val="16"/>
                <w:szCs w:val="16"/>
              </w:rPr>
            </w:pPr>
          </w:p>
        </w:tc>
        <w:tc>
          <w:tcPr>
            <w:tcW w:w="2658" w:type="dxa"/>
          </w:tcPr>
          <w:p w14:paraId="2031F149" w14:textId="77777777" w:rsidR="00C20B92" w:rsidRPr="00FC5199" w:rsidRDefault="00C20B92" w:rsidP="002A14E8">
            <w:pPr>
              <w:rPr>
                <w:sz w:val="16"/>
                <w:szCs w:val="16"/>
              </w:rPr>
            </w:pPr>
          </w:p>
        </w:tc>
        <w:tc>
          <w:tcPr>
            <w:tcW w:w="2658" w:type="dxa"/>
          </w:tcPr>
          <w:p w14:paraId="370239C3" w14:textId="77777777" w:rsidR="00C20B92" w:rsidRPr="00FC5199" w:rsidRDefault="00C20B92" w:rsidP="002A14E8">
            <w:pPr>
              <w:rPr>
                <w:sz w:val="16"/>
                <w:szCs w:val="16"/>
              </w:rPr>
            </w:pPr>
          </w:p>
        </w:tc>
        <w:tc>
          <w:tcPr>
            <w:tcW w:w="2659" w:type="dxa"/>
          </w:tcPr>
          <w:p w14:paraId="6B6EC92D" w14:textId="77777777" w:rsidR="00C20B92" w:rsidRPr="00FC5199" w:rsidRDefault="00C20B92" w:rsidP="002A14E8">
            <w:pPr>
              <w:rPr>
                <w:sz w:val="16"/>
                <w:szCs w:val="16"/>
              </w:rPr>
            </w:pPr>
          </w:p>
        </w:tc>
      </w:tr>
      <w:tr w:rsidR="00C20B92" w:rsidRPr="00FC5199" w14:paraId="62A89C0F" w14:textId="77777777" w:rsidTr="002A14E8">
        <w:trPr>
          <w:trHeight w:hRule="exact" w:val="170"/>
        </w:trPr>
        <w:tc>
          <w:tcPr>
            <w:tcW w:w="987" w:type="dxa"/>
            <w:vMerge/>
          </w:tcPr>
          <w:p w14:paraId="778D1073" w14:textId="77777777" w:rsidR="00C20B92" w:rsidRPr="00AE10D9" w:rsidRDefault="00C20B92" w:rsidP="002A14E8">
            <w:pPr>
              <w:pStyle w:val="Timetableschwarz"/>
              <w:jc w:val="right"/>
            </w:pPr>
          </w:p>
        </w:tc>
        <w:tc>
          <w:tcPr>
            <w:tcW w:w="2658" w:type="dxa"/>
          </w:tcPr>
          <w:p w14:paraId="79BD15CB" w14:textId="77777777" w:rsidR="00C20B92" w:rsidRPr="00FC5199" w:rsidRDefault="00C20B92" w:rsidP="002A14E8">
            <w:pPr>
              <w:rPr>
                <w:sz w:val="16"/>
                <w:szCs w:val="16"/>
              </w:rPr>
            </w:pPr>
          </w:p>
        </w:tc>
        <w:tc>
          <w:tcPr>
            <w:tcW w:w="2658" w:type="dxa"/>
          </w:tcPr>
          <w:p w14:paraId="65F9FD10" w14:textId="77777777" w:rsidR="00C20B92" w:rsidRPr="00FC5199" w:rsidRDefault="00C20B92" w:rsidP="002A14E8">
            <w:pPr>
              <w:rPr>
                <w:sz w:val="16"/>
                <w:szCs w:val="16"/>
              </w:rPr>
            </w:pPr>
          </w:p>
        </w:tc>
        <w:tc>
          <w:tcPr>
            <w:tcW w:w="2658" w:type="dxa"/>
          </w:tcPr>
          <w:p w14:paraId="426E3371" w14:textId="77777777" w:rsidR="00C20B92" w:rsidRPr="00FC5199" w:rsidRDefault="00C20B92" w:rsidP="002A14E8">
            <w:pPr>
              <w:rPr>
                <w:sz w:val="16"/>
                <w:szCs w:val="16"/>
              </w:rPr>
            </w:pPr>
          </w:p>
        </w:tc>
        <w:tc>
          <w:tcPr>
            <w:tcW w:w="2658" w:type="dxa"/>
          </w:tcPr>
          <w:p w14:paraId="18B84DB8" w14:textId="77777777" w:rsidR="00C20B92" w:rsidRPr="00FC5199" w:rsidRDefault="00C20B92" w:rsidP="002A14E8">
            <w:pPr>
              <w:rPr>
                <w:sz w:val="16"/>
                <w:szCs w:val="16"/>
              </w:rPr>
            </w:pPr>
          </w:p>
        </w:tc>
        <w:tc>
          <w:tcPr>
            <w:tcW w:w="2659" w:type="dxa"/>
          </w:tcPr>
          <w:p w14:paraId="718A533F" w14:textId="77777777" w:rsidR="00C20B92" w:rsidRPr="00FC5199" w:rsidRDefault="00C20B92" w:rsidP="002A14E8">
            <w:pPr>
              <w:rPr>
                <w:sz w:val="16"/>
                <w:szCs w:val="16"/>
              </w:rPr>
            </w:pPr>
          </w:p>
        </w:tc>
      </w:tr>
      <w:tr w:rsidR="00C20B92" w:rsidRPr="00FC5199" w14:paraId="4AB43BF4" w14:textId="77777777" w:rsidTr="002A14E8">
        <w:trPr>
          <w:trHeight w:hRule="exact" w:val="170"/>
        </w:trPr>
        <w:tc>
          <w:tcPr>
            <w:tcW w:w="987" w:type="dxa"/>
            <w:vMerge w:val="restart"/>
          </w:tcPr>
          <w:p w14:paraId="7977D52B" w14:textId="77777777" w:rsidR="00C20B92" w:rsidRPr="00AE10D9" w:rsidRDefault="00C20B92" w:rsidP="002A14E8">
            <w:pPr>
              <w:pStyle w:val="Timetableschwarz"/>
              <w:jc w:val="right"/>
            </w:pPr>
            <w:r w:rsidRPr="004A6387">
              <w:rPr>
                <w:noProof/>
                <w:lang w:eastAsia="de-DE"/>
              </w:rPr>
              <mc:AlternateContent>
                <mc:Choice Requires="wps">
                  <w:drawing>
                    <wp:anchor distT="0" distB="0" distL="114300" distR="114300" simplePos="0" relativeHeight="251854848" behindDoc="0" locked="0" layoutInCell="1" allowOverlap="1" wp14:anchorId="47B0D43C" wp14:editId="65CAD976">
                      <wp:simplePos x="0" y="0"/>
                      <wp:positionH relativeFrom="column">
                        <wp:posOffset>556260</wp:posOffset>
                      </wp:positionH>
                      <wp:positionV relativeFrom="paragraph">
                        <wp:posOffset>215900</wp:posOffset>
                      </wp:positionV>
                      <wp:extent cx="1684655" cy="86360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684655" cy="863600"/>
                              </a:xfrm>
                              <a:prstGeom prst="rect">
                                <a:avLst/>
                              </a:prstGeom>
                              <a:solidFill>
                                <a:srgbClr val="FBCE85"/>
                              </a:solidFill>
                              <a:ln w="6350">
                                <a:noFill/>
                              </a:ln>
                            </wps:spPr>
                            <wps:txbx>
                              <w:txbxContent>
                                <w:p w14:paraId="41981D41" w14:textId="77777777" w:rsidR="002A14E8" w:rsidRDefault="002A14E8" w:rsidP="00C20B92">
                                  <w:pPr>
                                    <w:pStyle w:val="Timetableschwarz"/>
                                  </w:pPr>
                                  <w:r>
                                    <w:t>13:30-15:30 Uhr</w:t>
                                  </w:r>
                                </w:p>
                                <w:p w14:paraId="03A72181" w14:textId="77777777" w:rsidR="002A14E8" w:rsidRDefault="002A14E8" w:rsidP="00C20B92">
                                  <w:pPr>
                                    <w:pStyle w:val="TimetableTitelschwarz"/>
                                  </w:pPr>
                                  <w:proofErr w:type="spellStart"/>
                                  <w:r>
                                    <w:t>LaB</w:t>
                                  </w:r>
                                  <w:proofErr w:type="spellEnd"/>
                                  <w:r>
                                    <w:t xml:space="preserve"> Teil 4 (</w:t>
                                  </w:r>
                                  <w:proofErr w:type="gramStart"/>
                                  <w:r>
                                    <w:t>0:1)*</w:t>
                                  </w:r>
                                  <w:proofErr w:type="gramEnd"/>
                                </w:p>
                                <w:p w14:paraId="3DBD1201" w14:textId="77777777" w:rsidR="002A14E8" w:rsidRDefault="002A14E8" w:rsidP="00C20B92">
                                  <w:pPr>
                                    <w:pStyle w:val="Timetableschwarz"/>
                                  </w:pPr>
                                  <w:r>
                                    <w:t>Recherche, Vorbereitung der Fallvorstellung Pat. 1</w:t>
                                  </w:r>
                                </w:p>
                                <w:p w14:paraId="1968766D" w14:textId="77777777" w:rsidR="002A14E8" w:rsidRDefault="002A14E8" w:rsidP="00C20B92">
                                  <w:pPr>
                                    <w:pStyle w:val="Timetableschwarz"/>
                                  </w:pPr>
                                </w:p>
                                <w:p w14:paraId="5793E0B4" w14:textId="77777777" w:rsidR="002A14E8" w:rsidRDefault="002A14E8" w:rsidP="00C20B92">
                                  <w:pPr>
                                    <w:pStyle w:val="Timetableschwarz"/>
                                    <w:spacing w:after="60"/>
                                  </w:pPr>
                                  <w:r>
                                    <w:rPr>
                                      <w:b/>
                                    </w:rPr>
                                    <w:t>Vorbereitung Mini-CEX (</w:t>
                                  </w:r>
                                  <w:proofErr w:type="gramStart"/>
                                  <w:r>
                                    <w:rPr>
                                      <w:b/>
                                    </w:rPr>
                                    <w:t>0:1)*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B0D43C" id="Textfeld 60" o:spid="_x0000_s1048" type="#_x0000_t202" style="position:absolute;left:0;text-align:left;margin-left:43.8pt;margin-top:17pt;width:132.65pt;height: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" fillcolor="#fbce85" stroked="f" strokeweight=".5pt">
                      <v:textbox>
                        <w:txbxContent>
                          <w:p w14:paraId="41981D41" w14:textId="77777777" w:rsidR="002A14E8" w:rsidRDefault="002A14E8" w:rsidP="00C20B92">
                            <w:pPr>
                              <w:pStyle w:val="Timetableschwarz"/>
                            </w:pPr>
                            <w:r>
                              <w:t>13:30-15:30 Uhr</w:t>
                            </w:r>
                          </w:p>
                          <w:p w14:paraId="03A72181" w14:textId="77777777" w:rsidR="002A14E8" w:rsidRDefault="002A14E8" w:rsidP="00C20B92">
                            <w:pPr>
                              <w:pStyle w:val="TimetableTitelschwarz"/>
                            </w:pPr>
                            <w:proofErr w:type="spellStart"/>
                            <w:r>
                              <w:t>LaB</w:t>
                            </w:r>
                            <w:proofErr w:type="spellEnd"/>
                            <w:r>
                              <w:t xml:space="preserve"> Teil 4 (</w:t>
                            </w:r>
                            <w:proofErr w:type="gramStart"/>
                            <w:r>
                              <w:t>0:1)*</w:t>
                            </w:r>
                            <w:proofErr w:type="gramEnd"/>
                          </w:p>
                          <w:p w14:paraId="3DBD1201" w14:textId="77777777" w:rsidR="002A14E8" w:rsidRDefault="002A14E8" w:rsidP="00C20B92">
                            <w:pPr>
                              <w:pStyle w:val="Timetableschwarz"/>
                            </w:pPr>
                            <w:r>
                              <w:t>Recherche, Vorbereitung der Fallvorstellung Pat. 1</w:t>
                            </w:r>
                          </w:p>
                          <w:p w14:paraId="1968766D" w14:textId="77777777" w:rsidR="002A14E8" w:rsidRDefault="002A14E8" w:rsidP="00C20B92">
                            <w:pPr>
                              <w:pStyle w:val="Timetableschwarz"/>
                            </w:pPr>
                          </w:p>
                          <w:p w14:paraId="5793E0B4" w14:textId="77777777" w:rsidR="002A14E8" w:rsidRDefault="002A14E8" w:rsidP="00C20B92">
                            <w:pPr>
                              <w:pStyle w:val="Timetableschwarz"/>
                              <w:spacing w:after="60"/>
                            </w:pPr>
                            <w:r>
                              <w:rPr>
                                <w:b/>
                              </w:rPr>
                              <w:t>Vorbereitung Mini-CEX (</w:t>
                            </w:r>
                            <w:proofErr w:type="gramStart"/>
                            <w:r>
                              <w:rPr>
                                <w:b/>
                              </w:rPr>
                              <w:t>0:1)*</w:t>
                            </w:r>
                            <w:proofErr w:type="gramEnd"/>
                          </w:p>
                        </w:txbxContent>
                      </v:textbox>
                    </v:shape>
                  </w:pict>
                </mc:Fallback>
              </mc:AlternateContent>
            </w:r>
            <w:r w:rsidRPr="00AE10D9">
              <w:t>13:00 Uhr</w:t>
            </w:r>
          </w:p>
        </w:tc>
        <w:tc>
          <w:tcPr>
            <w:tcW w:w="2658" w:type="dxa"/>
          </w:tcPr>
          <w:p w14:paraId="0539DE24" w14:textId="77777777" w:rsidR="00C20B92" w:rsidRPr="00FC5199" w:rsidRDefault="00C20B92" w:rsidP="002A14E8">
            <w:pPr>
              <w:rPr>
                <w:sz w:val="16"/>
                <w:szCs w:val="16"/>
              </w:rPr>
            </w:pPr>
          </w:p>
        </w:tc>
        <w:tc>
          <w:tcPr>
            <w:tcW w:w="2658" w:type="dxa"/>
          </w:tcPr>
          <w:p w14:paraId="180BC6F3" w14:textId="77777777" w:rsidR="00C20B92" w:rsidRPr="00FC5199" w:rsidRDefault="00C20B92" w:rsidP="002A14E8">
            <w:pPr>
              <w:rPr>
                <w:sz w:val="16"/>
                <w:szCs w:val="16"/>
              </w:rPr>
            </w:pPr>
          </w:p>
        </w:tc>
        <w:tc>
          <w:tcPr>
            <w:tcW w:w="2658" w:type="dxa"/>
          </w:tcPr>
          <w:p w14:paraId="16DC10C7" w14:textId="77777777" w:rsidR="00C20B92" w:rsidRPr="00FC5199" w:rsidRDefault="00C20B92" w:rsidP="002A14E8">
            <w:pPr>
              <w:rPr>
                <w:sz w:val="16"/>
                <w:szCs w:val="16"/>
              </w:rPr>
            </w:pPr>
          </w:p>
        </w:tc>
        <w:tc>
          <w:tcPr>
            <w:tcW w:w="2658" w:type="dxa"/>
          </w:tcPr>
          <w:p w14:paraId="137C5420" w14:textId="77777777" w:rsidR="00C20B92" w:rsidRPr="00FC5199" w:rsidRDefault="00C20B92" w:rsidP="002A14E8">
            <w:pPr>
              <w:rPr>
                <w:sz w:val="16"/>
                <w:szCs w:val="16"/>
              </w:rPr>
            </w:pPr>
          </w:p>
        </w:tc>
        <w:tc>
          <w:tcPr>
            <w:tcW w:w="2659" w:type="dxa"/>
          </w:tcPr>
          <w:p w14:paraId="23B3FB16" w14:textId="77777777" w:rsidR="00C20B92" w:rsidRPr="00FC5199" w:rsidRDefault="00C20B92" w:rsidP="002A14E8">
            <w:pPr>
              <w:rPr>
                <w:sz w:val="16"/>
                <w:szCs w:val="16"/>
              </w:rPr>
            </w:pPr>
          </w:p>
        </w:tc>
      </w:tr>
      <w:tr w:rsidR="00C20B92" w:rsidRPr="00FC5199" w14:paraId="56B572C7" w14:textId="77777777" w:rsidTr="002A14E8">
        <w:trPr>
          <w:trHeight w:hRule="exact" w:val="170"/>
        </w:trPr>
        <w:tc>
          <w:tcPr>
            <w:tcW w:w="987" w:type="dxa"/>
            <w:vMerge/>
          </w:tcPr>
          <w:p w14:paraId="7F6CEBFC" w14:textId="77777777" w:rsidR="00C20B92" w:rsidRPr="00AE10D9" w:rsidRDefault="00C20B92" w:rsidP="002A14E8">
            <w:pPr>
              <w:pStyle w:val="Timetableschwarz"/>
              <w:jc w:val="right"/>
            </w:pPr>
          </w:p>
        </w:tc>
        <w:tc>
          <w:tcPr>
            <w:tcW w:w="2658" w:type="dxa"/>
          </w:tcPr>
          <w:p w14:paraId="10A6156A" w14:textId="77777777" w:rsidR="00C20B92" w:rsidRPr="00FC5199" w:rsidRDefault="00C20B92" w:rsidP="002A14E8">
            <w:pPr>
              <w:rPr>
                <w:sz w:val="16"/>
                <w:szCs w:val="16"/>
              </w:rPr>
            </w:pPr>
          </w:p>
        </w:tc>
        <w:tc>
          <w:tcPr>
            <w:tcW w:w="2658" w:type="dxa"/>
          </w:tcPr>
          <w:p w14:paraId="4E904884" w14:textId="77777777" w:rsidR="00C20B92" w:rsidRPr="00FC5199" w:rsidRDefault="00C20B92" w:rsidP="002A14E8">
            <w:pPr>
              <w:rPr>
                <w:sz w:val="16"/>
                <w:szCs w:val="16"/>
              </w:rPr>
            </w:pPr>
            <w:r w:rsidRPr="004A6387">
              <w:rPr>
                <w:noProof/>
                <w:sz w:val="16"/>
                <w:szCs w:val="16"/>
                <w:lang w:eastAsia="de-DE"/>
              </w:rPr>
              <mc:AlternateContent>
                <mc:Choice Requires="wps">
                  <w:drawing>
                    <wp:anchor distT="0" distB="0" distL="114300" distR="114300" simplePos="0" relativeHeight="251852800" behindDoc="0" locked="0" layoutInCell="1" allowOverlap="1" wp14:anchorId="320571A3" wp14:editId="15E55807">
                      <wp:simplePos x="0" y="0"/>
                      <wp:positionH relativeFrom="column">
                        <wp:posOffset>-69850</wp:posOffset>
                      </wp:positionH>
                      <wp:positionV relativeFrom="paragraph">
                        <wp:posOffset>107950</wp:posOffset>
                      </wp:positionV>
                      <wp:extent cx="1685925" cy="864000"/>
                      <wp:effectExtent l="0" t="0" r="9525" b="0"/>
                      <wp:wrapNone/>
                      <wp:docPr id="62" name="Textfeld 62"/>
                      <wp:cNvGraphicFramePr/>
                      <a:graphic xmlns:a="http://schemas.openxmlformats.org/drawingml/2006/main">
                        <a:graphicData uri="http://schemas.microsoft.com/office/word/2010/wordprocessingShape">
                          <wps:wsp>
                            <wps:cNvSpPr txBox="1"/>
                            <wps:spPr>
                              <a:xfrm>
                                <a:off x="0" y="0"/>
                                <a:ext cx="1685925" cy="864000"/>
                              </a:xfrm>
                              <a:prstGeom prst="rect">
                                <a:avLst/>
                              </a:prstGeom>
                              <a:solidFill>
                                <a:srgbClr val="FBCE85"/>
                              </a:solidFill>
                              <a:ln w="6350">
                                <a:noFill/>
                              </a:ln>
                            </wps:spPr>
                            <wps:txbx>
                              <w:txbxContent>
                                <w:p w14:paraId="7359D915" w14:textId="77777777" w:rsidR="002A14E8" w:rsidRDefault="002A14E8" w:rsidP="00C20B92">
                                  <w:pPr>
                                    <w:pStyle w:val="Timetableschwarz"/>
                                  </w:pPr>
                                  <w:r>
                                    <w:t>13:30-15:30 Uhr</w:t>
                                  </w:r>
                                </w:p>
                                <w:p w14:paraId="58E9F5BC" w14:textId="77777777" w:rsidR="002A14E8" w:rsidRDefault="002A14E8" w:rsidP="00C20B92">
                                  <w:pPr>
                                    <w:pStyle w:val="TimetableTitelschwarz"/>
                                  </w:pPr>
                                  <w:proofErr w:type="spellStart"/>
                                  <w:r>
                                    <w:t>LaB</w:t>
                                  </w:r>
                                  <w:proofErr w:type="spellEnd"/>
                                  <w:r>
                                    <w:t xml:space="preserve"> Teil 4 (</w:t>
                                  </w:r>
                                  <w:proofErr w:type="gramStart"/>
                                  <w:r>
                                    <w:t>0:1)*</w:t>
                                  </w:r>
                                  <w:proofErr w:type="gramEnd"/>
                                </w:p>
                                <w:p w14:paraId="228517EC" w14:textId="77777777" w:rsidR="002A14E8" w:rsidRDefault="002A14E8" w:rsidP="00C20B92">
                                  <w:pPr>
                                    <w:pStyle w:val="Timetableschwarz"/>
                                  </w:pPr>
                                  <w:r>
                                    <w:t>Recherche, Vorbereitung der Fallvorstellung Pat. 2</w:t>
                                  </w:r>
                                </w:p>
                                <w:p w14:paraId="66F37E6A" w14:textId="77777777" w:rsidR="002A14E8" w:rsidRDefault="002A14E8" w:rsidP="00C20B92">
                                  <w:pPr>
                                    <w:pStyle w:val="Timetableschwarz"/>
                                  </w:pPr>
                                </w:p>
                                <w:p w14:paraId="2645A5DD" w14:textId="77777777" w:rsidR="002A14E8" w:rsidRDefault="002A14E8" w:rsidP="00C20B92">
                                  <w:pPr>
                                    <w:pStyle w:val="Timetableschwarz"/>
                                    <w:spacing w:after="60"/>
                                  </w:pPr>
                                  <w:r>
                                    <w:rPr>
                                      <w:b/>
                                    </w:rPr>
                                    <w:t>Vorbereitung Mini-CEX (</w:t>
                                  </w:r>
                                  <w:proofErr w:type="gramStart"/>
                                  <w:r>
                                    <w:rPr>
                                      <w:b/>
                                    </w:rPr>
                                    <w:t>0:1)*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571A3" id="Textfeld 62" o:spid="_x0000_s1049" type="#_x0000_t202" style="position:absolute;left:0;text-align:left;margin-left:-5.5pt;margin-top:8.5pt;width:132.75pt;height:68.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" fillcolor="#fbce85" stroked="f" strokeweight=".5pt">
                      <v:textbox>
                        <w:txbxContent>
                          <w:p w14:paraId="7359D915" w14:textId="77777777" w:rsidR="002A14E8" w:rsidRDefault="002A14E8" w:rsidP="00C20B92">
                            <w:pPr>
                              <w:pStyle w:val="Timetableschwarz"/>
                            </w:pPr>
                            <w:r>
                              <w:t>13:30-15:30 Uhr</w:t>
                            </w:r>
                          </w:p>
                          <w:p w14:paraId="58E9F5BC" w14:textId="77777777" w:rsidR="002A14E8" w:rsidRDefault="002A14E8" w:rsidP="00C20B92">
                            <w:pPr>
                              <w:pStyle w:val="TimetableTitelschwarz"/>
                            </w:pPr>
                            <w:proofErr w:type="spellStart"/>
                            <w:r>
                              <w:t>LaB</w:t>
                            </w:r>
                            <w:proofErr w:type="spellEnd"/>
                            <w:r>
                              <w:t xml:space="preserve"> Teil 4 (</w:t>
                            </w:r>
                            <w:proofErr w:type="gramStart"/>
                            <w:r>
                              <w:t>0:1)*</w:t>
                            </w:r>
                            <w:proofErr w:type="gramEnd"/>
                          </w:p>
                          <w:p w14:paraId="228517EC" w14:textId="77777777" w:rsidR="002A14E8" w:rsidRDefault="002A14E8" w:rsidP="00C20B92">
                            <w:pPr>
                              <w:pStyle w:val="Timetableschwarz"/>
                            </w:pPr>
                            <w:r>
                              <w:t>Recherche, Vorbereitung der Fallvorstellung Pat. 2</w:t>
                            </w:r>
                          </w:p>
                          <w:p w14:paraId="66F37E6A" w14:textId="77777777" w:rsidR="002A14E8" w:rsidRDefault="002A14E8" w:rsidP="00C20B92">
                            <w:pPr>
                              <w:pStyle w:val="Timetableschwarz"/>
                            </w:pPr>
                          </w:p>
                          <w:p w14:paraId="2645A5DD" w14:textId="77777777" w:rsidR="002A14E8" w:rsidRDefault="002A14E8" w:rsidP="00C20B92">
                            <w:pPr>
                              <w:pStyle w:val="Timetableschwarz"/>
                              <w:spacing w:after="60"/>
                            </w:pPr>
                            <w:r>
                              <w:rPr>
                                <w:b/>
                              </w:rPr>
                              <w:t>Vorbereitung Mini-CEX (</w:t>
                            </w:r>
                            <w:proofErr w:type="gramStart"/>
                            <w:r>
                              <w:rPr>
                                <w:b/>
                              </w:rPr>
                              <w:t>0:1)*</w:t>
                            </w:r>
                            <w:proofErr w:type="gramEnd"/>
                          </w:p>
                        </w:txbxContent>
                      </v:textbox>
                    </v:shape>
                  </w:pict>
                </mc:Fallback>
              </mc:AlternateContent>
            </w:r>
          </w:p>
        </w:tc>
        <w:tc>
          <w:tcPr>
            <w:tcW w:w="2658" w:type="dxa"/>
          </w:tcPr>
          <w:p w14:paraId="103AD4F6" w14:textId="77777777" w:rsidR="00C20B92" w:rsidRPr="00FC5199" w:rsidRDefault="00C20B92" w:rsidP="002A14E8">
            <w:pPr>
              <w:rPr>
                <w:sz w:val="16"/>
                <w:szCs w:val="16"/>
              </w:rPr>
            </w:pPr>
          </w:p>
        </w:tc>
        <w:tc>
          <w:tcPr>
            <w:tcW w:w="2658" w:type="dxa"/>
          </w:tcPr>
          <w:p w14:paraId="3C088F26" w14:textId="77777777" w:rsidR="00C20B92" w:rsidRPr="00FC5199" w:rsidRDefault="00C20B92" w:rsidP="002A14E8">
            <w:pPr>
              <w:rPr>
                <w:sz w:val="16"/>
                <w:szCs w:val="16"/>
              </w:rPr>
            </w:pPr>
          </w:p>
        </w:tc>
        <w:tc>
          <w:tcPr>
            <w:tcW w:w="2659" w:type="dxa"/>
          </w:tcPr>
          <w:p w14:paraId="2F687DF8" w14:textId="77777777" w:rsidR="00C20B92" w:rsidRPr="00FC5199" w:rsidRDefault="00C20B92" w:rsidP="002A14E8">
            <w:pPr>
              <w:rPr>
                <w:sz w:val="16"/>
                <w:szCs w:val="16"/>
              </w:rPr>
            </w:pPr>
          </w:p>
        </w:tc>
      </w:tr>
      <w:tr w:rsidR="00C20B92" w:rsidRPr="00FC5199" w14:paraId="10B68E04" w14:textId="77777777" w:rsidTr="002A14E8">
        <w:trPr>
          <w:trHeight w:hRule="exact" w:val="170"/>
        </w:trPr>
        <w:tc>
          <w:tcPr>
            <w:tcW w:w="987" w:type="dxa"/>
            <w:vMerge/>
          </w:tcPr>
          <w:p w14:paraId="0A01146A" w14:textId="77777777" w:rsidR="00C20B92" w:rsidRPr="00AE10D9" w:rsidRDefault="00C20B92" w:rsidP="002A14E8">
            <w:pPr>
              <w:pStyle w:val="Timetableschwarz"/>
              <w:jc w:val="right"/>
            </w:pPr>
          </w:p>
        </w:tc>
        <w:tc>
          <w:tcPr>
            <w:tcW w:w="2658" w:type="dxa"/>
          </w:tcPr>
          <w:p w14:paraId="6678CAFF" w14:textId="77777777" w:rsidR="00C20B92" w:rsidRPr="00FC5199" w:rsidRDefault="00C20B92" w:rsidP="002A14E8">
            <w:pPr>
              <w:rPr>
                <w:sz w:val="16"/>
                <w:szCs w:val="16"/>
              </w:rPr>
            </w:pPr>
          </w:p>
        </w:tc>
        <w:tc>
          <w:tcPr>
            <w:tcW w:w="2658" w:type="dxa"/>
          </w:tcPr>
          <w:p w14:paraId="43108416" w14:textId="77777777" w:rsidR="00C20B92" w:rsidRPr="00FC5199" w:rsidRDefault="00C20B92" w:rsidP="002A14E8">
            <w:pPr>
              <w:rPr>
                <w:sz w:val="16"/>
                <w:szCs w:val="16"/>
              </w:rPr>
            </w:pPr>
          </w:p>
        </w:tc>
        <w:tc>
          <w:tcPr>
            <w:tcW w:w="2658" w:type="dxa"/>
          </w:tcPr>
          <w:p w14:paraId="6BA80599" w14:textId="77777777" w:rsidR="00C20B92" w:rsidRPr="00FC5199" w:rsidRDefault="00C20B92" w:rsidP="002A14E8">
            <w:pPr>
              <w:rPr>
                <w:sz w:val="16"/>
                <w:szCs w:val="16"/>
              </w:rPr>
            </w:pPr>
          </w:p>
        </w:tc>
        <w:tc>
          <w:tcPr>
            <w:tcW w:w="2658" w:type="dxa"/>
          </w:tcPr>
          <w:p w14:paraId="27EBB4F8" w14:textId="77777777" w:rsidR="00C20B92" w:rsidRPr="00FC5199" w:rsidRDefault="00C20B92" w:rsidP="002A14E8">
            <w:pPr>
              <w:rPr>
                <w:sz w:val="16"/>
                <w:szCs w:val="16"/>
              </w:rPr>
            </w:pPr>
          </w:p>
        </w:tc>
        <w:tc>
          <w:tcPr>
            <w:tcW w:w="2659" w:type="dxa"/>
          </w:tcPr>
          <w:p w14:paraId="188A67A3" w14:textId="77777777" w:rsidR="00C20B92" w:rsidRPr="00FC5199" w:rsidRDefault="00C20B92" w:rsidP="002A14E8">
            <w:pPr>
              <w:rPr>
                <w:sz w:val="16"/>
                <w:szCs w:val="16"/>
              </w:rPr>
            </w:pPr>
          </w:p>
        </w:tc>
      </w:tr>
      <w:tr w:rsidR="00C20B92" w:rsidRPr="00FC5199" w14:paraId="566E1269" w14:textId="77777777" w:rsidTr="002A14E8">
        <w:trPr>
          <w:trHeight w:hRule="exact" w:val="170"/>
        </w:trPr>
        <w:tc>
          <w:tcPr>
            <w:tcW w:w="987" w:type="dxa"/>
            <w:vMerge/>
          </w:tcPr>
          <w:p w14:paraId="4672F2F7" w14:textId="77777777" w:rsidR="00C20B92" w:rsidRPr="00AE10D9" w:rsidRDefault="00C20B92" w:rsidP="002A14E8">
            <w:pPr>
              <w:pStyle w:val="Timetableschwarz"/>
              <w:jc w:val="right"/>
            </w:pPr>
          </w:p>
        </w:tc>
        <w:tc>
          <w:tcPr>
            <w:tcW w:w="2658" w:type="dxa"/>
          </w:tcPr>
          <w:p w14:paraId="42DFBA75" w14:textId="77777777" w:rsidR="00C20B92" w:rsidRPr="00FC5199" w:rsidRDefault="00C20B92" w:rsidP="002A14E8">
            <w:pPr>
              <w:rPr>
                <w:sz w:val="16"/>
                <w:szCs w:val="16"/>
              </w:rPr>
            </w:pPr>
          </w:p>
        </w:tc>
        <w:tc>
          <w:tcPr>
            <w:tcW w:w="2658" w:type="dxa"/>
          </w:tcPr>
          <w:p w14:paraId="1C00F458" w14:textId="77777777" w:rsidR="00C20B92" w:rsidRPr="00FC5199" w:rsidRDefault="00C20B92" w:rsidP="002A14E8">
            <w:pPr>
              <w:rPr>
                <w:sz w:val="16"/>
                <w:szCs w:val="16"/>
              </w:rPr>
            </w:pPr>
          </w:p>
        </w:tc>
        <w:tc>
          <w:tcPr>
            <w:tcW w:w="2658" w:type="dxa"/>
          </w:tcPr>
          <w:p w14:paraId="6BAAA5A3" w14:textId="77777777" w:rsidR="00C20B92" w:rsidRPr="00FC5199" w:rsidRDefault="00C20B92" w:rsidP="002A14E8">
            <w:pPr>
              <w:rPr>
                <w:sz w:val="16"/>
                <w:szCs w:val="16"/>
              </w:rPr>
            </w:pPr>
          </w:p>
        </w:tc>
        <w:tc>
          <w:tcPr>
            <w:tcW w:w="2658" w:type="dxa"/>
          </w:tcPr>
          <w:p w14:paraId="0CA15DF9" w14:textId="77777777" w:rsidR="00C20B92" w:rsidRPr="00FC5199" w:rsidRDefault="00C20B92" w:rsidP="002A14E8">
            <w:pPr>
              <w:rPr>
                <w:sz w:val="16"/>
                <w:szCs w:val="16"/>
              </w:rPr>
            </w:pPr>
          </w:p>
        </w:tc>
        <w:tc>
          <w:tcPr>
            <w:tcW w:w="2659" w:type="dxa"/>
          </w:tcPr>
          <w:p w14:paraId="259EC165" w14:textId="77777777" w:rsidR="00C20B92" w:rsidRPr="00FC5199" w:rsidRDefault="00C20B92" w:rsidP="002A14E8">
            <w:pPr>
              <w:rPr>
                <w:sz w:val="16"/>
                <w:szCs w:val="16"/>
              </w:rPr>
            </w:pPr>
          </w:p>
        </w:tc>
      </w:tr>
      <w:tr w:rsidR="00C20B92" w:rsidRPr="00FC5199" w14:paraId="1C0811DF" w14:textId="77777777" w:rsidTr="002A14E8">
        <w:trPr>
          <w:trHeight w:hRule="exact" w:val="170"/>
        </w:trPr>
        <w:tc>
          <w:tcPr>
            <w:tcW w:w="987" w:type="dxa"/>
            <w:vMerge w:val="restart"/>
          </w:tcPr>
          <w:p w14:paraId="57C5345D" w14:textId="77777777" w:rsidR="00C20B92" w:rsidRPr="00AE10D9" w:rsidRDefault="00C20B92" w:rsidP="002A14E8">
            <w:pPr>
              <w:pStyle w:val="Timetableschwarz"/>
              <w:jc w:val="right"/>
            </w:pPr>
            <w:r w:rsidRPr="00AE10D9">
              <w:t>14:00 Uhr</w:t>
            </w:r>
          </w:p>
        </w:tc>
        <w:tc>
          <w:tcPr>
            <w:tcW w:w="2658" w:type="dxa"/>
          </w:tcPr>
          <w:p w14:paraId="4376B50B" w14:textId="77777777" w:rsidR="00C20B92" w:rsidRPr="00FC5199" w:rsidRDefault="00C20B92" w:rsidP="002A14E8">
            <w:pPr>
              <w:rPr>
                <w:sz w:val="16"/>
                <w:szCs w:val="16"/>
              </w:rPr>
            </w:pPr>
          </w:p>
        </w:tc>
        <w:tc>
          <w:tcPr>
            <w:tcW w:w="2658" w:type="dxa"/>
          </w:tcPr>
          <w:p w14:paraId="3C0C37FF" w14:textId="77777777" w:rsidR="00C20B92" w:rsidRPr="00FC5199" w:rsidRDefault="00C20B92" w:rsidP="002A14E8">
            <w:pPr>
              <w:rPr>
                <w:sz w:val="16"/>
                <w:szCs w:val="16"/>
              </w:rPr>
            </w:pPr>
          </w:p>
        </w:tc>
        <w:tc>
          <w:tcPr>
            <w:tcW w:w="2658" w:type="dxa"/>
          </w:tcPr>
          <w:p w14:paraId="3BCCF2AD" w14:textId="77777777" w:rsidR="00C20B92" w:rsidRPr="00FC5199" w:rsidRDefault="00C20B92" w:rsidP="002A14E8">
            <w:pPr>
              <w:rPr>
                <w:sz w:val="16"/>
                <w:szCs w:val="16"/>
              </w:rPr>
            </w:pPr>
          </w:p>
        </w:tc>
        <w:tc>
          <w:tcPr>
            <w:tcW w:w="2658" w:type="dxa"/>
          </w:tcPr>
          <w:p w14:paraId="4086A3CD" w14:textId="77777777" w:rsidR="00C20B92" w:rsidRPr="00FC5199" w:rsidRDefault="00C20B92" w:rsidP="002A14E8">
            <w:pPr>
              <w:rPr>
                <w:sz w:val="16"/>
                <w:szCs w:val="16"/>
              </w:rPr>
            </w:pPr>
          </w:p>
        </w:tc>
        <w:tc>
          <w:tcPr>
            <w:tcW w:w="2659" w:type="dxa"/>
          </w:tcPr>
          <w:p w14:paraId="0846B7DB" w14:textId="77777777" w:rsidR="00C20B92" w:rsidRPr="00FC5199" w:rsidRDefault="00C20B92" w:rsidP="002A14E8">
            <w:pPr>
              <w:rPr>
                <w:sz w:val="16"/>
                <w:szCs w:val="16"/>
              </w:rPr>
            </w:pPr>
          </w:p>
        </w:tc>
      </w:tr>
      <w:tr w:rsidR="00C20B92" w:rsidRPr="00FC5199" w14:paraId="669AE06A" w14:textId="77777777" w:rsidTr="002A14E8">
        <w:trPr>
          <w:trHeight w:hRule="exact" w:val="170"/>
        </w:trPr>
        <w:tc>
          <w:tcPr>
            <w:tcW w:w="987" w:type="dxa"/>
            <w:vMerge/>
          </w:tcPr>
          <w:p w14:paraId="7CA24C29" w14:textId="77777777" w:rsidR="00C20B92" w:rsidRPr="00AE10D9" w:rsidRDefault="00C20B92" w:rsidP="002A14E8">
            <w:pPr>
              <w:pStyle w:val="Timetableschwarz"/>
              <w:jc w:val="right"/>
            </w:pPr>
          </w:p>
        </w:tc>
        <w:tc>
          <w:tcPr>
            <w:tcW w:w="2658" w:type="dxa"/>
          </w:tcPr>
          <w:p w14:paraId="7950AAEA" w14:textId="77777777" w:rsidR="00C20B92" w:rsidRPr="00FC5199" w:rsidRDefault="00C20B92" w:rsidP="002A14E8">
            <w:pPr>
              <w:rPr>
                <w:sz w:val="16"/>
                <w:szCs w:val="16"/>
              </w:rPr>
            </w:pPr>
          </w:p>
        </w:tc>
        <w:tc>
          <w:tcPr>
            <w:tcW w:w="2658" w:type="dxa"/>
          </w:tcPr>
          <w:p w14:paraId="26B9D41C" w14:textId="77777777" w:rsidR="00C20B92" w:rsidRPr="00FC5199" w:rsidRDefault="00C20B92" w:rsidP="002A14E8">
            <w:pPr>
              <w:rPr>
                <w:sz w:val="16"/>
                <w:szCs w:val="16"/>
              </w:rPr>
            </w:pPr>
          </w:p>
        </w:tc>
        <w:tc>
          <w:tcPr>
            <w:tcW w:w="2658" w:type="dxa"/>
          </w:tcPr>
          <w:p w14:paraId="420B0ED0" w14:textId="77777777" w:rsidR="00C20B92" w:rsidRPr="00FC5199" w:rsidRDefault="00C20B92" w:rsidP="002A14E8">
            <w:pPr>
              <w:rPr>
                <w:sz w:val="16"/>
                <w:szCs w:val="16"/>
              </w:rPr>
            </w:pPr>
          </w:p>
        </w:tc>
        <w:tc>
          <w:tcPr>
            <w:tcW w:w="2658" w:type="dxa"/>
          </w:tcPr>
          <w:p w14:paraId="3D4416D5" w14:textId="77777777" w:rsidR="00C20B92" w:rsidRPr="00FC5199" w:rsidRDefault="00C20B92" w:rsidP="002A14E8">
            <w:pPr>
              <w:rPr>
                <w:sz w:val="16"/>
                <w:szCs w:val="16"/>
              </w:rPr>
            </w:pPr>
          </w:p>
        </w:tc>
        <w:tc>
          <w:tcPr>
            <w:tcW w:w="2659" w:type="dxa"/>
          </w:tcPr>
          <w:p w14:paraId="782CB7FA" w14:textId="77777777" w:rsidR="00C20B92" w:rsidRPr="00FC5199" w:rsidRDefault="00C20B92" w:rsidP="002A14E8">
            <w:pPr>
              <w:rPr>
                <w:sz w:val="16"/>
                <w:szCs w:val="16"/>
              </w:rPr>
            </w:pPr>
          </w:p>
        </w:tc>
      </w:tr>
      <w:tr w:rsidR="00C20B92" w:rsidRPr="00FC5199" w14:paraId="26F504D7" w14:textId="77777777" w:rsidTr="002A14E8">
        <w:trPr>
          <w:trHeight w:hRule="exact" w:val="170"/>
        </w:trPr>
        <w:tc>
          <w:tcPr>
            <w:tcW w:w="987" w:type="dxa"/>
            <w:vMerge/>
          </w:tcPr>
          <w:p w14:paraId="5EA0203E" w14:textId="77777777" w:rsidR="00C20B92" w:rsidRPr="00AE10D9" w:rsidRDefault="00C20B92" w:rsidP="002A14E8">
            <w:pPr>
              <w:pStyle w:val="Timetableschwarz"/>
              <w:jc w:val="right"/>
            </w:pPr>
          </w:p>
        </w:tc>
        <w:tc>
          <w:tcPr>
            <w:tcW w:w="2658" w:type="dxa"/>
          </w:tcPr>
          <w:p w14:paraId="4001CD47" w14:textId="77777777" w:rsidR="00C20B92" w:rsidRPr="00FC5199" w:rsidRDefault="00C20B92" w:rsidP="002A14E8">
            <w:pPr>
              <w:rPr>
                <w:sz w:val="16"/>
                <w:szCs w:val="16"/>
              </w:rPr>
            </w:pPr>
          </w:p>
        </w:tc>
        <w:tc>
          <w:tcPr>
            <w:tcW w:w="2658" w:type="dxa"/>
          </w:tcPr>
          <w:p w14:paraId="202D0612" w14:textId="77777777" w:rsidR="00C20B92" w:rsidRPr="00FC5199" w:rsidRDefault="00C20B92" w:rsidP="002A14E8">
            <w:pPr>
              <w:rPr>
                <w:sz w:val="16"/>
                <w:szCs w:val="16"/>
              </w:rPr>
            </w:pPr>
          </w:p>
        </w:tc>
        <w:tc>
          <w:tcPr>
            <w:tcW w:w="2658" w:type="dxa"/>
          </w:tcPr>
          <w:p w14:paraId="7A4E9BE1" w14:textId="77777777" w:rsidR="00C20B92" w:rsidRPr="00FC5199" w:rsidRDefault="00C20B92" w:rsidP="002A14E8">
            <w:pPr>
              <w:rPr>
                <w:sz w:val="16"/>
                <w:szCs w:val="16"/>
              </w:rPr>
            </w:pPr>
          </w:p>
        </w:tc>
        <w:tc>
          <w:tcPr>
            <w:tcW w:w="2658" w:type="dxa"/>
          </w:tcPr>
          <w:p w14:paraId="34BF018C" w14:textId="77777777" w:rsidR="00C20B92" w:rsidRPr="00FC5199" w:rsidRDefault="00C20B92" w:rsidP="002A14E8">
            <w:pPr>
              <w:rPr>
                <w:sz w:val="16"/>
                <w:szCs w:val="16"/>
              </w:rPr>
            </w:pPr>
          </w:p>
        </w:tc>
        <w:tc>
          <w:tcPr>
            <w:tcW w:w="2659" w:type="dxa"/>
          </w:tcPr>
          <w:p w14:paraId="1EAB269D" w14:textId="77777777" w:rsidR="00C20B92" w:rsidRPr="00FC5199" w:rsidRDefault="00C20B92" w:rsidP="002A14E8">
            <w:pPr>
              <w:rPr>
                <w:sz w:val="16"/>
                <w:szCs w:val="16"/>
              </w:rPr>
            </w:pPr>
          </w:p>
        </w:tc>
      </w:tr>
      <w:tr w:rsidR="00C20B92" w:rsidRPr="00FC5199" w14:paraId="082A33EC" w14:textId="77777777" w:rsidTr="002A14E8">
        <w:trPr>
          <w:trHeight w:hRule="exact" w:val="170"/>
        </w:trPr>
        <w:tc>
          <w:tcPr>
            <w:tcW w:w="987" w:type="dxa"/>
            <w:vMerge/>
          </w:tcPr>
          <w:p w14:paraId="20C7819A" w14:textId="77777777" w:rsidR="00C20B92" w:rsidRPr="00AE10D9" w:rsidRDefault="00C20B92" w:rsidP="002A14E8">
            <w:pPr>
              <w:pStyle w:val="Timetableschwarz"/>
              <w:jc w:val="right"/>
            </w:pPr>
          </w:p>
        </w:tc>
        <w:tc>
          <w:tcPr>
            <w:tcW w:w="2658" w:type="dxa"/>
          </w:tcPr>
          <w:p w14:paraId="20C3AE17" w14:textId="77777777" w:rsidR="00C20B92" w:rsidRPr="00FC5199" w:rsidRDefault="00C20B92" w:rsidP="002A14E8">
            <w:pPr>
              <w:rPr>
                <w:sz w:val="16"/>
                <w:szCs w:val="16"/>
              </w:rPr>
            </w:pPr>
          </w:p>
        </w:tc>
        <w:tc>
          <w:tcPr>
            <w:tcW w:w="2658" w:type="dxa"/>
          </w:tcPr>
          <w:p w14:paraId="0DFA643A" w14:textId="77777777" w:rsidR="00C20B92" w:rsidRPr="00FC5199" w:rsidRDefault="00C20B92" w:rsidP="002A14E8">
            <w:pPr>
              <w:rPr>
                <w:sz w:val="16"/>
                <w:szCs w:val="16"/>
              </w:rPr>
            </w:pPr>
          </w:p>
        </w:tc>
        <w:tc>
          <w:tcPr>
            <w:tcW w:w="2658" w:type="dxa"/>
          </w:tcPr>
          <w:p w14:paraId="59E3BD91" w14:textId="77777777" w:rsidR="00C20B92" w:rsidRPr="00FC5199" w:rsidRDefault="00C20B92" w:rsidP="002A14E8">
            <w:pPr>
              <w:rPr>
                <w:sz w:val="16"/>
                <w:szCs w:val="16"/>
              </w:rPr>
            </w:pPr>
          </w:p>
        </w:tc>
        <w:tc>
          <w:tcPr>
            <w:tcW w:w="2658" w:type="dxa"/>
          </w:tcPr>
          <w:p w14:paraId="10EC3BDF" w14:textId="77777777" w:rsidR="00C20B92" w:rsidRPr="00FC5199" w:rsidRDefault="00C20B92" w:rsidP="002A14E8">
            <w:pPr>
              <w:rPr>
                <w:sz w:val="16"/>
                <w:szCs w:val="16"/>
              </w:rPr>
            </w:pPr>
            <w:r w:rsidRPr="003131BC">
              <w:rPr>
                <w:noProof/>
                <w:sz w:val="16"/>
                <w:szCs w:val="16"/>
                <w:lang w:eastAsia="de-DE"/>
              </w:rPr>
              <mc:AlternateContent>
                <mc:Choice Requires="wps">
                  <w:drawing>
                    <wp:anchor distT="0" distB="0" distL="114300" distR="114300" simplePos="0" relativeHeight="251847680" behindDoc="0" locked="0" layoutInCell="1" allowOverlap="1" wp14:anchorId="1A6EC7E8" wp14:editId="26F7CE13">
                      <wp:simplePos x="0" y="0"/>
                      <wp:positionH relativeFrom="column">
                        <wp:posOffset>1618615</wp:posOffset>
                      </wp:positionH>
                      <wp:positionV relativeFrom="paragraph">
                        <wp:posOffset>-652780</wp:posOffset>
                      </wp:positionV>
                      <wp:extent cx="1685925" cy="1625600"/>
                      <wp:effectExtent l="0" t="0" r="9525" b="0"/>
                      <wp:wrapNone/>
                      <wp:docPr id="63" name="Textfeld 63"/>
                      <wp:cNvGraphicFramePr/>
                      <a:graphic xmlns:a="http://schemas.openxmlformats.org/drawingml/2006/main">
                        <a:graphicData uri="http://schemas.microsoft.com/office/word/2010/wordprocessingShape">
                          <wps:wsp>
                            <wps:cNvSpPr txBox="1"/>
                            <wps:spPr>
                              <a:xfrm>
                                <a:off x="0" y="0"/>
                                <a:ext cx="1685925" cy="1625600"/>
                              </a:xfrm>
                              <a:prstGeom prst="rect">
                                <a:avLst/>
                              </a:prstGeom>
                              <a:solidFill>
                                <a:schemeClr val="accent6">
                                  <a:lumMod val="40000"/>
                                  <a:lumOff val="60000"/>
                                </a:schemeClr>
                              </a:solidFill>
                              <a:ln w="6350">
                                <a:noFill/>
                              </a:ln>
                            </wps:spPr>
                            <wps:txbx>
                              <w:txbxContent>
                                <w:p w14:paraId="5F6AA9ED" w14:textId="77777777" w:rsidR="002A14E8" w:rsidRDefault="002A14E8" w:rsidP="00C20B92">
                                  <w:pPr>
                                    <w:pStyle w:val="Timetableschwarz"/>
                                  </w:pPr>
                                  <w:r>
                                    <w:t>13:15-17:00 Uhr</w:t>
                                  </w:r>
                                </w:p>
                                <w:p w14:paraId="1A05CF74" w14:textId="77777777" w:rsidR="002A14E8" w:rsidRDefault="002A14E8" w:rsidP="00C20B92">
                                  <w:pPr>
                                    <w:pStyle w:val="TimetableTitelschwarz"/>
                                  </w:pPr>
                                  <w:r>
                                    <w:t>Vorbereitung (</w:t>
                                  </w:r>
                                  <w:proofErr w:type="gramStart"/>
                                  <w:r>
                                    <w:t>0:1)*</w:t>
                                  </w:r>
                                  <w:proofErr w:type="gramEnd"/>
                                </w:p>
                                <w:p w14:paraId="6BF44D42" w14:textId="77777777" w:rsidR="002A14E8" w:rsidRDefault="002A14E8" w:rsidP="00C20B92">
                                  <w:pPr>
                                    <w:pStyle w:val="Timetableschwarz"/>
                                  </w:pPr>
                                  <w:r>
                                    <w:t>eLearning Angebote als Vorbereitung auf den Praxisunterricht der nächsten Woche in einer anderen Klinik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EC7E8" id="Textfeld 63" o:spid="_x0000_s1050" type="#_x0000_t202" style="position:absolute;left:0;text-align:left;margin-left:127.45pt;margin-top:-51.4pt;width:132.75pt;height:12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" fillcolor="#c5e0b3 [1305]" stroked="f" strokeweight=".5pt">
                      <v:textbox>
                        <w:txbxContent>
                          <w:p w14:paraId="5F6AA9ED" w14:textId="77777777" w:rsidR="002A14E8" w:rsidRDefault="002A14E8" w:rsidP="00C20B92">
                            <w:pPr>
                              <w:pStyle w:val="Timetableschwarz"/>
                            </w:pPr>
                            <w:r>
                              <w:t>13:15-17:00 Uhr</w:t>
                            </w:r>
                          </w:p>
                          <w:p w14:paraId="1A05CF74" w14:textId="77777777" w:rsidR="002A14E8" w:rsidRDefault="002A14E8" w:rsidP="00C20B92">
                            <w:pPr>
                              <w:pStyle w:val="TimetableTitelschwarz"/>
                            </w:pPr>
                            <w:r>
                              <w:t>Vorbereitung (</w:t>
                            </w:r>
                            <w:proofErr w:type="gramStart"/>
                            <w:r>
                              <w:t>0:1)*</w:t>
                            </w:r>
                            <w:proofErr w:type="gramEnd"/>
                          </w:p>
                          <w:p w14:paraId="6BF44D42" w14:textId="77777777" w:rsidR="002A14E8" w:rsidRDefault="002A14E8" w:rsidP="00C20B92">
                            <w:pPr>
                              <w:pStyle w:val="Timetableschwarz"/>
                            </w:pPr>
                            <w:r>
                              <w:t>eLearning Angebote als Vorbereitung auf den Praxisunterricht der nächsten Woche in einer anderen Klinik</w:t>
                            </w:r>
                          </w:p>
                        </w:txbxContent>
                      </v:textbox>
                    </v:shape>
                  </w:pict>
                </mc:Fallback>
              </mc:AlternateContent>
            </w:r>
          </w:p>
        </w:tc>
        <w:tc>
          <w:tcPr>
            <w:tcW w:w="2659" w:type="dxa"/>
          </w:tcPr>
          <w:p w14:paraId="51C18578" w14:textId="77777777" w:rsidR="00C20B92" w:rsidRPr="00FC5199" w:rsidRDefault="00C20B92" w:rsidP="002A14E8">
            <w:pPr>
              <w:rPr>
                <w:sz w:val="16"/>
                <w:szCs w:val="16"/>
              </w:rPr>
            </w:pPr>
          </w:p>
        </w:tc>
      </w:tr>
      <w:tr w:rsidR="00C20B92" w:rsidRPr="00FC5199" w14:paraId="4CC72BAB" w14:textId="77777777" w:rsidTr="002A14E8">
        <w:trPr>
          <w:trHeight w:hRule="exact" w:val="170"/>
        </w:trPr>
        <w:tc>
          <w:tcPr>
            <w:tcW w:w="987" w:type="dxa"/>
            <w:vMerge w:val="restart"/>
          </w:tcPr>
          <w:p w14:paraId="5616AAB7" w14:textId="77777777" w:rsidR="00C20B92" w:rsidRPr="00AE10D9" w:rsidRDefault="00C20B92" w:rsidP="002A14E8">
            <w:pPr>
              <w:pStyle w:val="Timetableschwarz"/>
              <w:jc w:val="right"/>
            </w:pPr>
            <w:r w:rsidRPr="00AE10D9">
              <w:t>15:00 Uhr</w:t>
            </w:r>
          </w:p>
        </w:tc>
        <w:tc>
          <w:tcPr>
            <w:tcW w:w="2658" w:type="dxa"/>
          </w:tcPr>
          <w:p w14:paraId="3EA02159" w14:textId="77777777" w:rsidR="00C20B92" w:rsidRPr="00FC5199" w:rsidRDefault="00C20B92" w:rsidP="002A14E8">
            <w:pPr>
              <w:rPr>
                <w:sz w:val="16"/>
                <w:szCs w:val="16"/>
              </w:rPr>
            </w:pPr>
          </w:p>
        </w:tc>
        <w:tc>
          <w:tcPr>
            <w:tcW w:w="2658" w:type="dxa"/>
          </w:tcPr>
          <w:p w14:paraId="202C1845" w14:textId="77777777" w:rsidR="00C20B92" w:rsidRPr="00FC5199" w:rsidRDefault="00C20B92" w:rsidP="002A14E8">
            <w:pPr>
              <w:rPr>
                <w:sz w:val="16"/>
                <w:szCs w:val="16"/>
              </w:rPr>
            </w:pPr>
          </w:p>
        </w:tc>
        <w:tc>
          <w:tcPr>
            <w:tcW w:w="2658" w:type="dxa"/>
          </w:tcPr>
          <w:p w14:paraId="56ABC6BD" w14:textId="77777777" w:rsidR="00C20B92" w:rsidRPr="00FC5199" w:rsidRDefault="00C20B92" w:rsidP="002A14E8">
            <w:pPr>
              <w:rPr>
                <w:sz w:val="16"/>
                <w:szCs w:val="16"/>
              </w:rPr>
            </w:pPr>
          </w:p>
        </w:tc>
        <w:tc>
          <w:tcPr>
            <w:tcW w:w="2658" w:type="dxa"/>
          </w:tcPr>
          <w:p w14:paraId="16F418EE" w14:textId="77777777" w:rsidR="00C20B92" w:rsidRPr="00FC5199" w:rsidRDefault="00C20B92" w:rsidP="002A14E8">
            <w:pPr>
              <w:rPr>
                <w:sz w:val="16"/>
                <w:szCs w:val="16"/>
              </w:rPr>
            </w:pPr>
          </w:p>
        </w:tc>
        <w:tc>
          <w:tcPr>
            <w:tcW w:w="2659" w:type="dxa"/>
          </w:tcPr>
          <w:p w14:paraId="2D6D14E4" w14:textId="77777777" w:rsidR="00C20B92" w:rsidRPr="00FC5199" w:rsidRDefault="00C20B92" w:rsidP="002A14E8">
            <w:pPr>
              <w:rPr>
                <w:sz w:val="16"/>
                <w:szCs w:val="16"/>
              </w:rPr>
            </w:pPr>
          </w:p>
        </w:tc>
      </w:tr>
      <w:tr w:rsidR="00C20B92" w:rsidRPr="00FC5199" w14:paraId="65865F10" w14:textId="77777777" w:rsidTr="002A14E8">
        <w:trPr>
          <w:trHeight w:hRule="exact" w:val="170"/>
        </w:trPr>
        <w:tc>
          <w:tcPr>
            <w:tcW w:w="987" w:type="dxa"/>
            <w:vMerge/>
          </w:tcPr>
          <w:p w14:paraId="0FE32BD8" w14:textId="77777777" w:rsidR="00C20B92" w:rsidRPr="00AE10D9" w:rsidRDefault="00C20B92" w:rsidP="002A14E8">
            <w:pPr>
              <w:pStyle w:val="Timetableschwarz"/>
              <w:jc w:val="right"/>
            </w:pPr>
          </w:p>
        </w:tc>
        <w:tc>
          <w:tcPr>
            <w:tcW w:w="2658" w:type="dxa"/>
          </w:tcPr>
          <w:p w14:paraId="1915C674" w14:textId="77777777" w:rsidR="00C20B92" w:rsidRPr="00FC5199" w:rsidRDefault="00C20B92" w:rsidP="002A14E8">
            <w:pPr>
              <w:rPr>
                <w:sz w:val="16"/>
                <w:szCs w:val="16"/>
              </w:rPr>
            </w:pPr>
          </w:p>
        </w:tc>
        <w:tc>
          <w:tcPr>
            <w:tcW w:w="2658" w:type="dxa"/>
          </w:tcPr>
          <w:p w14:paraId="736B0077" w14:textId="77777777" w:rsidR="00C20B92" w:rsidRPr="00FC5199" w:rsidRDefault="00C20B92" w:rsidP="002A14E8">
            <w:pPr>
              <w:rPr>
                <w:sz w:val="16"/>
                <w:szCs w:val="16"/>
              </w:rPr>
            </w:pPr>
          </w:p>
        </w:tc>
        <w:tc>
          <w:tcPr>
            <w:tcW w:w="2658" w:type="dxa"/>
          </w:tcPr>
          <w:p w14:paraId="6AFDDB80" w14:textId="77777777" w:rsidR="00C20B92" w:rsidRPr="00FC5199" w:rsidRDefault="00C20B92" w:rsidP="002A14E8">
            <w:pPr>
              <w:rPr>
                <w:sz w:val="16"/>
                <w:szCs w:val="16"/>
              </w:rPr>
            </w:pPr>
          </w:p>
        </w:tc>
        <w:tc>
          <w:tcPr>
            <w:tcW w:w="2658" w:type="dxa"/>
          </w:tcPr>
          <w:p w14:paraId="27DAAA86" w14:textId="77777777" w:rsidR="00C20B92" w:rsidRPr="00FC5199" w:rsidRDefault="00C20B92" w:rsidP="002A14E8">
            <w:pPr>
              <w:rPr>
                <w:sz w:val="16"/>
                <w:szCs w:val="16"/>
              </w:rPr>
            </w:pPr>
          </w:p>
        </w:tc>
        <w:tc>
          <w:tcPr>
            <w:tcW w:w="2659" w:type="dxa"/>
          </w:tcPr>
          <w:p w14:paraId="0ACC9540" w14:textId="77777777" w:rsidR="00C20B92" w:rsidRPr="00FC5199" w:rsidRDefault="00C20B92" w:rsidP="002A14E8">
            <w:pPr>
              <w:rPr>
                <w:sz w:val="16"/>
                <w:szCs w:val="16"/>
              </w:rPr>
            </w:pPr>
          </w:p>
        </w:tc>
      </w:tr>
      <w:tr w:rsidR="00C20B92" w:rsidRPr="00FC5199" w14:paraId="462E519A" w14:textId="77777777" w:rsidTr="002A14E8">
        <w:trPr>
          <w:trHeight w:hRule="exact" w:val="170"/>
        </w:trPr>
        <w:tc>
          <w:tcPr>
            <w:tcW w:w="987" w:type="dxa"/>
            <w:vMerge/>
          </w:tcPr>
          <w:p w14:paraId="6EF9C618" w14:textId="77777777" w:rsidR="00C20B92" w:rsidRPr="00AE10D9" w:rsidRDefault="00C20B92" w:rsidP="002A14E8">
            <w:pPr>
              <w:pStyle w:val="Timetableschwarz"/>
              <w:jc w:val="right"/>
            </w:pPr>
          </w:p>
        </w:tc>
        <w:tc>
          <w:tcPr>
            <w:tcW w:w="2658" w:type="dxa"/>
          </w:tcPr>
          <w:p w14:paraId="7F318C63" w14:textId="77777777" w:rsidR="00C20B92" w:rsidRPr="00FC5199" w:rsidRDefault="00C20B92" w:rsidP="002A14E8">
            <w:pPr>
              <w:rPr>
                <w:sz w:val="16"/>
                <w:szCs w:val="16"/>
              </w:rPr>
            </w:pPr>
            <w:r w:rsidRPr="004A6387">
              <w:rPr>
                <w:noProof/>
                <w:lang w:eastAsia="de-DE"/>
              </w:rPr>
              <mc:AlternateContent>
                <mc:Choice Requires="wps">
                  <w:drawing>
                    <wp:anchor distT="0" distB="0" distL="114300" distR="114300" simplePos="0" relativeHeight="251851776" behindDoc="0" locked="0" layoutInCell="1" allowOverlap="1" wp14:anchorId="0BA96AA0" wp14:editId="7D6C26AE">
                      <wp:simplePos x="0" y="0"/>
                      <wp:positionH relativeFrom="column">
                        <wp:posOffset>1616075</wp:posOffset>
                      </wp:positionH>
                      <wp:positionV relativeFrom="paragraph">
                        <wp:posOffset>104140</wp:posOffset>
                      </wp:positionV>
                      <wp:extent cx="1684655" cy="539750"/>
                      <wp:effectExtent l="0" t="0" r="0" b="0"/>
                      <wp:wrapNone/>
                      <wp:docPr id="64" name="Textfeld 64"/>
                      <wp:cNvGraphicFramePr/>
                      <a:graphic xmlns:a="http://schemas.openxmlformats.org/drawingml/2006/main">
                        <a:graphicData uri="http://schemas.microsoft.com/office/word/2010/wordprocessingShape">
                          <wps:wsp>
                            <wps:cNvSpPr txBox="1"/>
                            <wps:spPr>
                              <a:xfrm>
                                <a:off x="0" y="0"/>
                                <a:ext cx="1684655" cy="539750"/>
                              </a:xfrm>
                              <a:prstGeom prst="rect">
                                <a:avLst/>
                              </a:prstGeom>
                              <a:solidFill>
                                <a:srgbClr val="176FC0"/>
                              </a:solidFill>
                              <a:ln w="6350">
                                <a:noFill/>
                              </a:ln>
                            </wps:spPr>
                            <wps:txbx>
                              <w:txbxContent>
                                <w:p w14:paraId="6B2DDC26" w14:textId="77777777" w:rsidR="002A14E8" w:rsidRDefault="002A14E8" w:rsidP="00C20B92">
                                  <w:pPr>
                                    <w:pStyle w:val="Timetablewei"/>
                                  </w:pPr>
                                  <w:r>
                                    <w:t>15:45-17:00 Uhr</w:t>
                                  </w:r>
                                </w:p>
                                <w:p w14:paraId="59638342" w14:textId="77777777" w:rsidR="002A14E8" w:rsidRDefault="002A14E8" w:rsidP="00C20B92">
                                  <w:pPr>
                                    <w:pStyle w:val="TimetableTitel"/>
                                  </w:pPr>
                                  <w:proofErr w:type="spellStart"/>
                                  <w:r>
                                    <w:t>UaP</w:t>
                                  </w:r>
                                  <w:proofErr w:type="spellEnd"/>
                                  <w:r>
                                    <w:t xml:space="preserve"> im Team (</w:t>
                                  </w:r>
                                  <w:proofErr w:type="gramStart"/>
                                  <w:r>
                                    <w:t>1:6)*</w:t>
                                  </w:r>
                                  <w:proofErr w:type="gramEnd"/>
                                </w:p>
                                <w:p w14:paraId="59AF52B7" w14:textId="4B1FBDCE" w:rsidR="002A14E8" w:rsidRPr="00C305F3" w:rsidRDefault="002A14E8" w:rsidP="00C20B92">
                                  <w:pPr>
                                    <w:pStyle w:val="TimetableTitel"/>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96AA0" id="Textfeld 64" o:spid="_x0000_s1051" type="#_x0000_t202" style="position:absolute;left:0;text-align:left;margin-left:127.25pt;margin-top:8.2pt;width:132.65pt;height: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" fillcolor="#176fc0" stroked="f" strokeweight=".5pt">
                      <v:textbox>
                        <w:txbxContent>
                          <w:p w14:paraId="6B2DDC26" w14:textId="77777777" w:rsidR="002A14E8" w:rsidRDefault="002A14E8" w:rsidP="00C20B92">
                            <w:pPr>
                              <w:pStyle w:val="Timetablewei"/>
                            </w:pPr>
                            <w:r>
                              <w:t>15:45-17:00 Uhr</w:t>
                            </w:r>
                          </w:p>
                          <w:p w14:paraId="59638342" w14:textId="77777777" w:rsidR="002A14E8" w:rsidRDefault="002A14E8" w:rsidP="00C20B92">
                            <w:pPr>
                              <w:pStyle w:val="TimetableTitel"/>
                            </w:pPr>
                            <w:proofErr w:type="spellStart"/>
                            <w:r>
                              <w:t>UaP</w:t>
                            </w:r>
                            <w:proofErr w:type="spellEnd"/>
                            <w:r>
                              <w:t xml:space="preserve"> im Team (</w:t>
                            </w:r>
                            <w:proofErr w:type="gramStart"/>
                            <w:r>
                              <w:t>1:6)*</w:t>
                            </w:r>
                            <w:proofErr w:type="gramEnd"/>
                          </w:p>
                          <w:p w14:paraId="59AF52B7" w14:textId="4B1FBDCE" w:rsidR="002A14E8" w:rsidRPr="00C305F3" w:rsidRDefault="002A14E8" w:rsidP="00C20B92">
                            <w:pPr>
                              <w:pStyle w:val="TimetableTitel"/>
                              <w:rPr>
                                <w:b w:val="0"/>
                              </w:rPr>
                            </w:pPr>
                          </w:p>
                        </w:txbxContent>
                      </v:textbox>
                    </v:shape>
                  </w:pict>
                </mc:Fallback>
              </mc:AlternateContent>
            </w:r>
          </w:p>
        </w:tc>
        <w:tc>
          <w:tcPr>
            <w:tcW w:w="2658" w:type="dxa"/>
          </w:tcPr>
          <w:p w14:paraId="2AE3B3F8" w14:textId="77777777" w:rsidR="00C20B92" w:rsidRPr="00FC5199" w:rsidRDefault="00C20B92" w:rsidP="002A14E8">
            <w:pPr>
              <w:rPr>
                <w:sz w:val="16"/>
                <w:szCs w:val="16"/>
              </w:rPr>
            </w:pPr>
          </w:p>
        </w:tc>
        <w:tc>
          <w:tcPr>
            <w:tcW w:w="2658" w:type="dxa"/>
          </w:tcPr>
          <w:p w14:paraId="7C7BEA43" w14:textId="77777777" w:rsidR="00C20B92" w:rsidRPr="00FC5199" w:rsidRDefault="00C20B92" w:rsidP="002A14E8">
            <w:pPr>
              <w:rPr>
                <w:sz w:val="16"/>
                <w:szCs w:val="16"/>
              </w:rPr>
            </w:pPr>
          </w:p>
        </w:tc>
        <w:tc>
          <w:tcPr>
            <w:tcW w:w="2658" w:type="dxa"/>
          </w:tcPr>
          <w:p w14:paraId="38D6FCE2" w14:textId="77777777" w:rsidR="00C20B92" w:rsidRPr="00FC5199" w:rsidRDefault="00C20B92" w:rsidP="002A14E8">
            <w:pPr>
              <w:rPr>
                <w:sz w:val="16"/>
                <w:szCs w:val="16"/>
              </w:rPr>
            </w:pPr>
          </w:p>
        </w:tc>
        <w:tc>
          <w:tcPr>
            <w:tcW w:w="2659" w:type="dxa"/>
          </w:tcPr>
          <w:p w14:paraId="2AB03D59" w14:textId="77777777" w:rsidR="00C20B92" w:rsidRPr="00FC5199" w:rsidRDefault="00C20B92" w:rsidP="002A14E8">
            <w:pPr>
              <w:rPr>
                <w:sz w:val="16"/>
                <w:szCs w:val="16"/>
              </w:rPr>
            </w:pPr>
          </w:p>
        </w:tc>
      </w:tr>
      <w:tr w:rsidR="00C20B92" w:rsidRPr="00FC5199" w14:paraId="6E12D8C7" w14:textId="77777777" w:rsidTr="002A14E8">
        <w:trPr>
          <w:trHeight w:hRule="exact" w:val="170"/>
        </w:trPr>
        <w:tc>
          <w:tcPr>
            <w:tcW w:w="987" w:type="dxa"/>
            <w:vMerge/>
          </w:tcPr>
          <w:p w14:paraId="79FD6BB7" w14:textId="77777777" w:rsidR="00C20B92" w:rsidRPr="00AE10D9" w:rsidRDefault="00C20B92" w:rsidP="002A14E8">
            <w:pPr>
              <w:pStyle w:val="Timetableschwarz"/>
              <w:jc w:val="right"/>
            </w:pPr>
          </w:p>
        </w:tc>
        <w:tc>
          <w:tcPr>
            <w:tcW w:w="2658" w:type="dxa"/>
          </w:tcPr>
          <w:p w14:paraId="0A1A4578" w14:textId="77777777" w:rsidR="00C20B92" w:rsidRPr="00FC5199" w:rsidRDefault="00C20B92" w:rsidP="002A14E8">
            <w:pPr>
              <w:rPr>
                <w:sz w:val="16"/>
                <w:szCs w:val="16"/>
              </w:rPr>
            </w:pPr>
            <w:r>
              <w:rPr>
                <w:rFonts w:ascii="Times New Roman" w:hAnsi="Times New Roman" w:cs="Times New Roman"/>
                <w:noProof/>
                <w:lang w:eastAsia="de-DE"/>
              </w:rPr>
              <mc:AlternateContent>
                <mc:Choice Requires="wps">
                  <w:drawing>
                    <wp:anchor distT="0" distB="0" distL="114300" distR="114300" simplePos="0" relativeHeight="251844608" behindDoc="0" locked="0" layoutInCell="1" allowOverlap="1" wp14:anchorId="3914E802" wp14:editId="721565DF">
                      <wp:simplePos x="0" y="0"/>
                      <wp:positionH relativeFrom="column">
                        <wp:posOffset>-71120</wp:posOffset>
                      </wp:positionH>
                      <wp:positionV relativeFrom="paragraph">
                        <wp:posOffset>-3175</wp:posOffset>
                      </wp:positionV>
                      <wp:extent cx="1684655" cy="539750"/>
                      <wp:effectExtent l="0" t="0" r="0" b="0"/>
                      <wp:wrapNone/>
                      <wp:docPr id="65" name="Textfeld 65"/>
                      <wp:cNvGraphicFramePr/>
                      <a:graphic xmlns:a="http://schemas.openxmlformats.org/drawingml/2006/main">
                        <a:graphicData uri="http://schemas.microsoft.com/office/word/2010/wordprocessingShape">
                          <wps:wsp>
                            <wps:cNvSpPr txBox="1"/>
                            <wps:spPr>
                              <a:xfrm>
                                <a:off x="0" y="0"/>
                                <a:ext cx="1684655" cy="539750"/>
                              </a:xfrm>
                              <a:prstGeom prst="rect">
                                <a:avLst/>
                              </a:prstGeom>
                              <a:solidFill>
                                <a:srgbClr val="176FC0"/>
                              </a:solidFill>
                              <a:ln w="6350">
                                <a:noFill/>
                              </a:ln>
                            </wps:spPr>
                            <wps:txbx>
                              <w:txbxContent>
                                <w:p w14:paraId="7F57DD08" w14:textId="77777777" w:rsidR="002A14E8" w:rsidRDefault="002A14E8" w:rsidP="00C20B92">
                                  <w:pPr>
                                    <w:pStyle w:val="Timetablewei"/>
                                  </w:pPr>
                                  <w:r>
                                    <w:t>15:45-17:00 Uhr</w:t>
                                  </w:r>
                                </w:p>
                                <w:p w14:paraId="68C76601" w14:textId="77777777" w:rsidR="002A14E8" w:rsidRDefault="002A14E8" w:rsidP="00C20B92">
                                  <w:pPr>
                                    <w:pStyle w:val="TimetableTitel"/>
                                  </w:pPr>
                                  <w:proofErr w:type="spellStart"/>
                                  <w:r>
                                    <w:t>UaP</w:t>
                                  </w:r>
                                  <w:proofErr w:type="spellEnd"/>
                                  <w:r>
                                    <w:t xml:space="preserve"> im Team (</w:t>
                                  </w:r>
                                  <w:proofErr w:type="gramStart"/>
                                  <w:r>
                                    <w:t>1:6)*</w:t>
                                  </w:r>
                                  <w:proofErr w:type="gramEnd"/>
                                </w:p>
                                <w:p w14:paraId="44A115FF" w14:textId="4369C10C" w:rsidR="002A14E8" w:rsidRPr="00C305F3" w:rsidRDefault="002A14E8" w:rsidP="00C20B92">
                                  <w:pPr>
                                    <w:pStyle w:val="TimetableTitel"/>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4E802" id="Textfeld 65" o:spid="_x0000_s1052" type="#_x0000_t202" style="position:absolute;left:0;text-align:left;margin-left:-5.6pt;margin-top:-.25pt;width:132.65pt;height: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" fillcolor="#176fc0" stroked="f" strokeweight=".5pt">
                      <v:textbox>
                        <w:txbxContent>
                          <w:p w14:paraId="7F57DD08" w14:textId="77777777" w:rsidR="002A14E8" w:rsidRDefault="002A14E8" w:rsidP="00C20B92">
                            <w:pPr>
                              <w:pStyle w:val="Timetablewei"/>
                            </w:pPr>
                            <w:r>
                              <w:t>15:45-17:00 Uhr</w:t>
                            </w:r>
                          </w:p>
                          <w:p w14:paraId="68C76601" w14:textId="77777777" w:rsidR="002A14E8" w:rsidRDefault="002A14E8" w:rsidP="00C20B92">
                            <w:pPr>
                              <w:pStyle w:val="TimetableTitel"/>
                            </w:pPr>
                            <w:proofErr w:type="spellStart"/>
                            <w:r>
                              <w:t>UaP</w:t>
                            </w:r>
                            <w:proofErr w:type="spellEnd"/>
                            <w:r>
                              <w:t xml:space="preserve"> im Team (</w:t>
                            </w:r>
                            <w:proofErr w:type="gramStart"/>
                            <w:r>
                              <w:t>1:6)*</w:t>
                            </w:r>
                            <w:proofErr w:type="gramEnd"/>
                          </w:p>
                          <w:p w14:paraId="44A115FF" w14:textId="4369C10C" w:rsidR="002A14E8" w:rsidRPr="00C305F3" w:rsidRDefault="002A14E8" w:rsidP="00C20B92">
                            <w:pPr>
                              <w:pStyle w:val="TimetableTitel"/>
                              <w:rPr>
                                <w:b w:val="0"/>
                              </w:rPr>
                            </w:pPr>
                          </w:p>
                        </w:txbxContent>
                      </v:textbox>
                    </v:shape>
                  </w:pict>
                </mc:Fallback>
              </mc:AlternateContent>
            </w:r>
          </w:p>
        </w:tc>
        <w:tc>
          <w:tcPr>
            <w:tcW w:w="2658" w:type="dxa"/>
          </w:tcPr>
          <w:p w14:paraId="2CE7B4FB" w14:textId="77777777" w:rsidR="00C20B92" w:rsidRPr="00FC5199" w:rsidRDefault="00C20B92" w:rsidP="002A14E8">
            <w:pPr>
              <w:rPr>
                <w:sz w:val="16"/>
                <w:szCs w:val="16"/>
              </w:rPr>
            </w:pPr>
          </w:p>
        </w:tc>
        <w:tc>
          <w:tcPr>
            <w:tcW w:w="2658" w:type="dxa"/>
          </w:tcPr>
          <w:p w14:paraId="5016D75A" w14:textId="77777777" w:rsidR="00C20B92" w:rsidRPr="00FC5199" w:rsidRDefault="00C20B92" w:rsidP="002A14E8">
            <w:pPr>
              <w:rPr>
                <w:sz w:val="16"/>
                <w:szCs w:val="16"/>
              </w:rPr>
            </w:pPr>
          </w:p>
        </w:tc>
        <w:tc>
          <w:tcPr>
            <w:tcW w:w="2658" w:type="dxa"/>
          </w:tcPr>
          <w:p w14:paraId="17506D31" w14:textId="77777777" w:rsidR="00C20B92" w:rsidRPr="00FC5199" w:rsidRDefault="00C20B92" w:rsidP="002A14E8">
            <w:pPr>
              <w:rPr>
                <w:sz w:val="16"/>
                <w:szCs w:val="16"/>
              </w:rPr>
            </w:pPr>
          </w:p>
        </w:tc>
        <w:tc>
          <w:tcPr>
            <w:tcW w:w="2659" w:type="dxa"/>
          </w:tcPr>
          <w:p w14:paraId="0379ADF2" w14:textId="77777777" w:rsidR="00C20B92" w:rsidRPr="00FC5199" w:rsidRDefault="00C20B92" w:rsidP="002A14E8">
            <w:pPr>
              <w:rPr>
                <w:sz w:val="16"/>
                <w:szCs w:val="16"/>
              </w:rPr>
            </w:pPr>
          </w:p>
        </w:tc>
      </w:tr>
      <w:tr w:rsidR="00C20B92" w:rsidRPr="00FC5199" w14:paraId="4D724ECF" w14:textId="77777777" w:rsidTr="002A14E8">
        <w:trPr>
          <w:trHeight w:hRule="exact" w:val="170"/>
        </w:trPr>
        <w:tc>
          <w:tcPr>
            <w:tcW w:w="987" w:type="dxa"/>
            <w:vMerge w:val="restart"/>
          </w:tcPr>
          <w:p w14:paraId="64134F83" w14:textId="77777777" w:rsidR="00C20B92" w:rsidRPr="00AE10D9" w:rsidRDefault="00C20B92" w:rsidP="002A14E8">
            <w:pPr>
              <w:pStyle w:val="Timetableschwarz"/>
              <w:jc w:val="right"/>
            </w:pPr>
            <w:r w:rsidRPr="00AE10D9">
              <w:t>16:00 Uhr</w:t>
            </w:r>
          </w:p>
        </w:tc>
        <w:tc>
          <w:tcPr>
            <w:tcW w:w="2658" w:type="dxa"/>
          </w:tcPr>
          <w:p w14:paraId="53DE534B" w14:textId="77777777" w:rsidR="00C20B92" w:rsidRPr="00FC5199" w:rsidRDefault="00C20B92" w:rsidP="002A14E8">
            <w:pPr>
              <w:rPr>
                <w:sz w:val="16"/>
                <w:szCs w:val="16"/>
              </w:rPr>
            </w:pPr>
          </w:p>
        </w:tc>
        <w:tc>
          <w:tcPr>
            <w:tcW w:w="2658" w:type="dxa"/>
          </w:tcPr>
          <w:p w14:paraId="132E4402" w14:textId="77777777" w:rsidR="00C20B92" w:rsidRPr="00FC5199" w:rsidRDefault="00C20B92" w:rsidP="002A14E8">
            <w:pPr>
              <w:rPr>
                <w:sz w:val="16"/>
                <w:szCs w:val="16"/>
              </w:rPr>
            </w:pPr>
          </w:p>
        </w:tc>
        <w:tc>
          <w:tcPr>
            <w:tcW w:w="2658" w:type="dxa"/>
          </w:tcPr>
          <w:p w14:paraId="70F3B972" w14:textId="77777777" w:rsidR="00C20B92" w:rsidRPr="00FC5199" w:rsidRDefault="00C20B92" w:rsidP="002A14E8">
            <w:pPr>
              <w:rPr>
                <w:sz w:val="16"/>
                <w:szCs w:val="16"/>
              </w:rPr>
            </w:pPr>
          </w:p>
        </w:tc>
        <w:tc>
          <w:tcPr>
            <w:tcW w:w="2658" w:type="dxa"/>
          </w:tcPr>
          <w:p w14:paraId="511E3782" w14:textId="77777777" w:rsidR="00C20B92" w:rsidRPr="00FC5199" w:rsidRDefault="00C20B92" w:rsidP="002A14E8">
            <w:pPr>
              <w:rPr>
                <w:sz w:val="16"/>
                <w:szCs w:val="16"/>
              </w:rPr>
            </w:pPr>
          </w:p>
        </w:tc>
        <w:tc>
          <w:tcPr>
            <w:tcW w:w="2659" w:type="dxa"/>
          </w:tcPr>
          <w:p w14:paraId="0F44620D" w14:textId="77777777" w:rsidR="00C20B92" w:rsidRPr="00FC5199" w:rsidRDefault="00C20B92" w:rsidP="002A14E8">
            <w:pPr>
              <w:rPr>
                <w:sz w:val="16"/>
                <w:szCs w:val="16"/>
              </w:rPr>
            </w:pPr>
          </w:p>
        </w:tc>
      </w:tr>
      <w:tr w:rsidR="00C20B92" w:rsidRPr="00FC5199" w14:paraId="441CBA60" w14:textId="77777777" w:rsidTr="002A14E8">
        <w:trPr>
          <w:trHeight w:hRule="exact" w:val="170"/>
        </w:trPr>
        <w:tc>
          <w:tcPr>
            <w:tcW w:w="987" w:type="dxa"/>
            <w:vMerge/>
          </w:tcPr>
          <w:p w14:paraId="35463CFB" w14:textId="77777777" w:rsidR="00C20B92" w:rsidRPr="00AE10D9" w:rsidRDefault="00C20B92" w:rsidP="002A14E8">
            <w:pPr>
              <w:pStyle w:val="Timetableschwarz"/>
              <w:jc w:val="right"/>
            </w:pPr>
          </w:p>
        </w:tc>
        <w:tc>
          <w:tcPr>
            <w:tcW w:w="2658" w:type="dxa"/>
          </w:tcPr>
          <w:p w14:paraId="629E4498" w14:textId="77777777" w:rsidR="00C20B92" w:rsidRPr="00FC5199" w:rsidRDefault="00C20B92" w:rsidP="002A14E8">
            <w:pPr>
              <w:rPr>
                <w:sz w:val="16"/>
                <w:szCs w:val="16"/>
              </w:rPr>
            </w:pPr>
          </w:p>
        </w:tc>
        <w:tc>
          <w:tcPr>
            <w:tcW w:w="2658" w:type="dxa"/>
          </w:tcPr>
          <w:p w14:paraId="6CBA6C22" w14:textId="77777777" w:rsidR="00C20B92" w:rsidRPr="00FC5199" w:rsidRDefault="00C20B92" w:rsidP="002A14E8">
            <w:pPr>
              <w:rPr>
                <w:sz w:val="16"/>
                <w:szCs w:val="16"/>
              </w:rPr>
            </w:pPr>
          </w:p>
        </w:tc>
        <w:tc>
          <w:tcPr>
            <w:tcW w:w="2658" w:type="dxa"/>
          </w:tcPr>
          <w:p w14:paraId="46D34A4A" w14:textId="77777777" w:rsidR="00C20B92" w:rsidRPr="00FC5199" w:rsidRDefault="00C20B92" w:rsidP="002A14E8">
            <w:pPr>
              <w:rPr>
                <w:sz w:val="16"/>
                <w:szCs w:val="16"/>
              </w:rPr>
            </w:pPr>
          </w:p>
        </w:tc>
        <w:tc>
          <w:tcPr>
            <w:tcW w:w="2658" w:type="dxa"/>
          </w:tcPr>
          <w:p w14:paraId="32D5CF20" w14:textId="77777777" w:rsidR="00C20B92" w:rsidRPr="00FC5199" w:rsidRDefault="00C20B92" w:rsidP="002A14E8">
            <w:pPr>
              <w:rPr>
                <w:sz w:val="16"/>
                <w:szCs w:val="16"/>
              </w:rPr>
            </w:pPr>
          </w:p>
        </w:tc>
        <w:tc>
          <w:tcPr>
            <w:tcW w:w="2659" w:type="dxa"/>
          </w:tcPr>
          <w:p w14:paraId="4F77DB16" w14:textId="77777777" w:rsidR="00C20B92" w:rsidRPr="00FC5199" w:rsidRDefault="00C20B92" w:rsidP="002A14E8">
            <w:pPr>
              <w:rPr>
                <w:sz w:val="16"/>
                <w:szCs w:val="16"/>
              </w:rPr>
            </w:pPr>
          </w:p>
        </w:tc>
      </w:tr>
      <w:tr w:rsidR="00C20B92" w:rsidRPr="00FC5199" w14:paraId="0CB95AAC" w14:textId="77777777" w:rsidTr="002A14E8">
        <w:trPr>
          <w:trHeight w:hRule="exact" w:val="170"/>
        </w:trPr>
        <w:tc>
          <w:tcPr>
            <w:tcW w:w="987" w:type="dxa"/>
            <w:vMerge/>
          </w:tcPr>
          <w:p w14:paraId="1D26D77C" w14:textId="77777777" w:rsidR="00C20B92" w:rsidRPr="00AE10D9" w:rsidRDefault="00C20B92" w:rsidP="002A14E8">
            <w:pPr>
              <w:pStyle w:val="Timetableschwarz"/>
              <w:jc w:val="right"/>
            </w:pPr>
          </w:p>
        </w:tc>
        <w:tc>
          <w:tcPr>
            <w:tcW w:w="2658" w:type="dxa"/>
          </w:tcPr>
          <w:p w14:paraId="76256505" w14:textId="77777777" w:rsidR="00C20B92" w:rsidRPr="00FC5199" w:rsidRDefault="00C20B92" w:rsidP="002A14E8">
            <w:pPr>
              <w:rPr>
                <w:sz w:val="16"/>
                <w:szCs w:val="16"/>
              </w:rPr>
            </w:pPr>
          </w:p>
        </w:tc>
        <w:tc>
          <w:tcPr>
            <w:tcW w:w="2658" w:type="dxa"/>
          </w:tcPr>
          <w:p w14:paraId="13A15AC5" w14:textId="77777777" w:rsidR="00C20B92" w:rsidRPr="00FC5199" w:rsidRDefault="00C20B92" w:rsidP="002A14E8">
            <w:pPr>
              <w:rPr>
                <w:sz w:val="16"/>
                <w:szCs w:val="16"/>
              </w:rPr>
            </w:pPr>
          </w:p>
        </w:tc>
        <w:tc>
          <w:tcPr>
            <w:tcW w:w="2658" w:type="dxa"/>
          </w:tcPr>
          <w:p w14:paraId="3023E50D" w14:textId="77777777" w:rsidR="00C20B92" w:rsidRPr="00FC5199" w:rsidRDefault="00C20B92" w:rsidP="002A14E8">
            <w:pPr>
              <w:rPr>
                <w:sz w:val="16"/>
                <w:szCs w:val="16"/>
              </w:rPr>
            </w:pPr>
          </w:p>
        </w:tc>
        <w:tc>
          <w:tcPr>
            <w:tcW w:w="2658" w:type="dxa"/>
          </w:tcPr>
          <w:p w14:paraId="6C16E103" w14:textId="77777777" w:rsidR="00C20B92" w:rsidRPr="00FC5199" w:rsidRDefault="00C20B92" w:rsidP="002A14E8">
            <w:pPr>
              <w:rPr>
                <w:sz w:val="16"/>
                <w:szCs w:val="16"/>
              </w:rPr>
            </w:pPr>
          </w:p>
        </w:tc>
        <w:tc>
          <w:tcPr>
            <w:tcW w:w="2659" w:type="dxa"/>
          </w:tcPr>
          <w:p w14:paraId="44C32042" w14:textId="77777777" w:rsidR="00C20B92" w:rsidRPr="00FC5199" w:rsidRDefault="00C20B92" w:rsidP="002A14E8">
            <w:pPr>
              <w:rPr>
                <w:sz w:val="16"/>
                <w:szCs w:val="16"/>
              </w:rPr>
            </w:pPr>
          </w:p>
        </w:tc>
      </w:tr>
      <w:tr w:rsidR="00C20B92" w:rsidRPr="00FC5199" w14:paraId="184C69AC" w14:textId="77777777" w:rsidTr="002A14E8">
        <w:trPr>
          <w:trHeight w:hRule="exact" w:val="170"/>
        </w:trPr>
        <w:tc>
          <w:tcPr>
            <w:tcW w:w="987" w:type="dxa"/>
            <w:vMerge/>
          </w:tcPr>
          <w:p w14:paraId="3DD83208" w14:textId="77777777" w:rsidR="00C20B92" w:rsidRPr="00AE10D9" w:rsidRDefault="00C20B92" w:rsidP="002A14E8">
            <w:pPr>
              <w:pStyle w:val="Timetableschwarz"/>
              <w:jc w:val="right"/>
            </w:pPr>
          </w:p>
        </w:tc>
        <w:tc>
          <w:tcPr>
            <w:tcW w:w="2658" w:type="dxa"/>
          </w:tcPr>
          <w:p w14:paraId="2A042391" w14:textId="77777777" w:rsidR="00C20B92" w:rsidRPr="00FC5199" w:rsidRDefault="00C20B92" w:rsidP="002A14E8">
            <w:pPr>
              <w:rPr>
                <w:sz w:val="16"/>
                <w:szCs w:val="16"/>
              </w:rPr>
            </w:pPr>
          </w:p>
        </w:tc>
        <w:tc>
          <w:tcPr>
            <w:tcW w:w="2658" w:type="dxa"/>
          </w:tcPr>
          <w:p w14:paraId="7BD5302A" w14:textId="77777777" w:rsidR="00C20B92" w:rsidRPr="00FC5199" w:rsidRDefault="00C20B92" w:rsidP="002A14E8">
            <w:pPr>
              <w:rPr>
                <w:sz w:val="16"/>
                <w:szCs w:val="16"/>
              </w:rPr>
            </w:pPr>
          </w:p>
        </w:tc>
        <w:tc>
          <w:tcPr>
            <w:tcW w:w="2658" w:type="dxa"/>
          </w:tcPr>
          <w:p w14:paraId="3CA5A7D4" w14:textId="77777777" w:rsidR="00C20B92" w:rsidRPr="00FC5199" w:rsidRDefault="00C20B92" w:rsidP="002A14E8">
            <w:pPr>
              <w:rPr>
                <w:sz w:val="16"/>
                <w:szCs w:val="16"/>
              </w:rPr>
            </w:pPr>
          </w:p>
        </w:tc>
        <w:tc>
          <w:tcPr>
            <w:tcW w:w="2658" w:type="dxa"/>
          </w:tcPr>
          <w:p w14:paraId="3A24517F" w14:textId="77777777" w:rsidR="00C20B92" w:rsidRPr="00FC5199" w:rsidRDefault="00C20B92" w:rsidP="002A14E8">
            <w:pPr>
              <w:rPr>
                <w:sz w:val="16"/>
                <w:szCs w:val="16"/>
              </w:rPr>
            </w:pPr>
          </w:p>
        </w:tc>
        <w:tc>
          <w:tcPr>
            <w:tcW w:w="2659" w:type="dxa"/>
          </w:tcPr>
          <w:p w14:paraId="1E575B0B" w14:textId="77777777" w:rsidR="00C20B92" w:rsidRPr="00FC5199" w:rsidRDefault="00C20B92" w:rsidP="002A14E8">
            <w:pPr>
              <w:rPr>
                <w:sz w:val="16"/>
                <w:szCs w:val="16"/>
              </w:rPr>
            </w:pPr>
          </w:p>
        </w:tc>
      </w:tr>
      <w:tr w:rsidR="00C20B92" w:rsidRPr="00FC5199" w14:paraId="29334EFE" w14:textId="77777777" w:rsidTr="002A14E8">
        <w:trPr>
          <w:trHeight w:hRule="exact" w:val="170"/>
        </w:trPr>
        <w:tc>
          <w:tcPr>
            <w:tcW w:w="987" w:type="dxa"/>
            <w:vMerge w:val="restart"/>
          </w:tcPr>
          <w:p w14:paraId="467EB98F" w14:textId="77777777" w:rsidR="00C20B92" w:rsidRPr="00AE10D9" w:rsidRDefault="00C20B92" w:rsidP="002A14E8">
            <w:pPr>
              <w:pStyle w:val="Timetableschwarz"/>
              <w:jc w:val="right"/>
            </w:pPr>
            <w:r w:rsidRPr="00AE10D9">
              <w:t>17:00 Uhr</w:t>
            </w:r>
          </w:p>
        </w:tc>
        <w:tc>
          <w:tcPr>
            <w:tcW w:w="2658" w:type="dxa"/>
          </w:tcPr>
          <w:p w14:paraId="06A18722" w14:textId="77777777" w:rsidR="00C20B92" w:rsidRPr="00FC5199" w:rsidRDefault="00C20B92" w:rsidP="002A14E8">
            <w:pPr>
              <w:rPr>
                <w:sz w:val="16"/>
                <w:szCs w:val="16"/>
              </w:rPr>
            </w:pPr>
          </w:p>
        </w:tc>
        <w:tc>
          <w:tcPr>
            <w:tcW w:w="2658" w:type="dxa"/>
          </w:tcPr>
          <w:p w14:paraId="7DC9D134" w14:textId="77777777" w:rsidR="00C20B92" w:rsidRPr="00FC5199" w:rsidRDefault="00C20B92" w:rsidP="002A14E8">
            <w:pPr>
              <w:rPr>
                <w:sz w:val="16"/>
                <w:szCs w:val="16"/>
              </w:rPr>
            </w:pPr>
          </w:p>
        </w:tc>
        <w:tc>
          <w:tcPr>
            <w:tcW w:w="2658" w:type="dxa"/>
          </w:tcPr>
          <w:p w14:paraId="426BBE63" w14:textId="77777777" w:rsidR="00C20B92" w:rsidRPr="00FC5199" w:rsidRDefault="00C20B92" w:rsidP="002A14E8">
            <w:pPr>
              <w:rPr>
                <w:sz w:val="16"/>
                <w:szCs w:val="16"/>
              </w:rPr>
            </w:pPr>
          </w:p>
        </w:tc>
        <w:tc>
          <w:tcPr>
            <w:tcW w:w="2658" w:type="dxa"/>
          </w:tcPr>
          <w:p w14:paraId="3A73B79A" w14:textId="77777777" w:rsidR="00C20B92" w:rsidRPr="00FC5199" w:rsidRDefault="00C20B92" w:rsidP="002A14E8">
            <w:pPr>
              <w:rPr>
                <w:sz w:val="16"/>
                <w:szCs w:val="16"/>
              </w:rPr>
            </w:pPr>
            <w:r w:rsidRPr="004A6387">
              <w:rPr>
                <w:noProof/>
                <w:lang w:eastAsia="de-DE"/>
              </w:rPr>
              <mc:AlternateContent>
                <mc:Choice Requires="wps">
                  <w:drawing>
                    <wp:anchor distT="0" distB="0" distL="114300" distR="114300" simplePos="0" relativeHeight="251853824" behindDoc="0" locked="0" layoutInCell="1" allowOverlap="1" wp14:anchorId="39F2115A" wp14:editId="16906E8F">
                      <wp:simplePos x="0" y="0"/>
                      <wp:positionH relativeFrom="column">
                        <wp:posOffset>-74295</wp:posOffset>
                      </wp:positionH>
                      <wp:positionV relativeFrom="paragraph">
                        <wp:posOffset>-543560</wp:posOffset>
                      </wp:positionV>
                      <wp:extent cx="1685925" cy="539750"/>
                      <wp:effectExtent l="0" t="0" r="9525" b="0"/>
                      <wp:wrapNone/>
                      <wp:docPr id="66" name="Textfeld 66"/>
                      <wp:cNvGraphicFramePr/>
                      <a:graphic xmlns:a="http://schemas.openxmlformats.org/drawingml/2006/main">
                        <a:graphicData uri="http://schemas.microsoft.com/office/word/2010/wordprocessingShape">
                          <wps:wsp>
                            <wps:cNvSpPr txBox="1"/>
                            <wps:spPr>
                              <a:xfrm>
                                <a:off x="0" y="0"/>
                                <a:ext cx="1685925" cy="539750"/>
                              </a:xfrm>
                              <a:prstGeom prst="rect">
                                <a:avLst/>
                              </a:prstGeom>
                              <a:solidFill>
                                <a:srgbClr val="176FC0"/>
                              </a:solidFill>
                              <a:ln w="6350">
                                <a:noFill/>
                              </a:ln>
                            </wps:spPr>
                            <wps:txbx>
                              <w:txbxContent>
                                <w:p w14:paraId="092C1C56" w14:textId="77777777" w:rsidR="002A14E8" w:rsidRDefault="002A14E8" w:rsidP="00C20B92">
                                  <w:pPr>
                                    <w:pStyle w:val="Timetablewei"/>
                                  </w:pPr>
                                  <w:r>
                                    <w:t>15:45-17:00 Uhr</w:t>
                                  </w:r>
                                </w:p>
                                <w:p w14:paraId="7C47B7C6" w14:textId="77777777" w:rsidR="002A14E8" w:rsidRDefault="002A14E8" w:rsidP="00C20B92">
                                  <w:pPr>
                                    <w:pStyle w:val="TimetableTitel"/>
                                  </w:pPr>
                                  <w:proofErr w:type="spellStart"/>
                                  <w:r>
                                    <w:t>UaP</w:t>
                                  </w:r>
                                  <w:proofErr w:type="spellEnd"/>
                                  <w:r>
                                    <w:t xml:space="preserve"> im Team (</w:t>
                                  </w:r>
                                  <w:proofErr w:type="gramStart"/>
                                  <w:r>
                                    <w:t>1:6)*</w:t>
                                  </w:r>
                                  <w:proofErr w:type="gramEnd"/>
                                </w:p>
                                <w:p w14:paraId="66623165" w14:textId="1BC15683" w:rsidR="002A14E8" w:rsidRPr="00C305F3" w:rsidRDefault="002A14E8" w:rsidP="00C20B92">
                                  <w:pPr>
                                    <w:pStyle w:val="TimetableTitel"/>
                                    <w:rPr>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F2115A" id="Textfeld 66" o:spid="_x0000_s1053" type="#_x0000_t202" style="position:absolute;left:0;text-align:left;margin-left:-5.85pt;margin-top:-42.8pt;width:132.75pt;height: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" fillcolor="#176fc0" stroked="f" strokeweight=".5pt">
                      <v:textbox>
                        <w:txbxContent>
                          <w:p w14:paraId="092C1C56" w14:textId="77777777" w:rsidR="002A14E8" w:rsidRDefault="002A14E8" w:rsidP="00C20B92">
                            <w:pPr>
                              <w:pStyle w:val="Timetablewei"/>
                            </w:pPr>
                            <w:r>
                              <w:t>15:45-17:00 Uhr</w:t>
                            </w:r>
                          </w:p>
                          <w:p w14:paraId="7C47B7C6" w14:textId="77777777" w:rsidR="002A14E8" w:rsidRDefault="002A14E8" w:rsidP="00C20B92">
                            <w:pPr>
                              <w:pStyle w:val="TimetableTitel"/>
                            </w:pPr>
                            <w:proofErr w:type="spellStart"/>
                            <w:r>
                              <w:t>UaP</w:t>
                            </w:r>
                            <w:proofErr w:type="spellEnd"/>
                            <w:r>
                              <w:t xml:space="preserve"> im Team (</w:t>
                            </w:r>
                            <w:proofErr w:type="gramStart"/>
                            <w:r>
                              <w:t>1:6)*</w:t>
                            </w:r>
                            <w:proofErr w:type="gramEnd"/>
                          </w:p>
                          <w:p w14:paraId="66623165" w14:textId="1BC15683" w:rsidR="002A14E8" w:rsidRPr="00C305F3" w:rsidRDefault="002A14E8" w:rsidP="00C20B92">
                            <w:pPr>
                              <w:pStyle w:val="TimetableTitel"/>
                              <w:rPr>
                                <w:b w:val="0"/>
                              </w:rPr>
                            </w:pPr>
                          </w:p>
                        </w:txbxContent>
                      </v:textbox>
                    </v:shape>
                  </w:pict>
                </mc:Fallback>
              </mc:AlternateContent>
            </w:r>
          </w:p>
        </w:tc>
        <w:tc>
          <w:tcPr>
            <w:tcW w:w="2659" w:type="dxa"/>
          </w:tcPr>
          <w:p w14:paraId="04576E68" w14:textId="77777777" w:rsidR="00C20B92" w:rsidRPr="00FC5199" w:rsidRDefault="00C20B92" w:rsidP="002A14E8">
            <w:pPr>
              <w:rPr>
                <w:sz w:val="16"/>
                <w:szCs w:val="16"/>
              </w:rPr>
            </w:pPr>
          </w:p>
        </w:tc>
      </w:tr>
      <w:tr w:rsidR="00C20B92" w:rsidRPr="00FC5199" w14:paraId="581E3613" w14:textId="77777777" w:rsidTr="002A14E8">
        <w:trPr>
          <w:trHeight w:hRule="exact" w:val="170"/>
        </w:trPr>
        <w:tc>
          <w:tcPr>
            <w:tcW w:w="987" w:type="dxa"/>
            <w:vMerge/>
          </w:tcPr>
          <w:p w14:paraId="306A3D7E" w14:textId="77777777" w:rsidR="00C20B92" w:rsidRDefault="00C20B92" w:rsidP="002A14E8">
            <w:pPr>
              <w:rPr>
                <w:sz w:val="16"/>
                <w:szCs w:val="16"/>
              </w:rPr>
            </w:pPr>
          </w:p>
        </w:tc>
        <w:tc>
          <w:tcPr>
            <w:tcW w:w="2658" w:type="dxa"/>
          </w:tcPr>
          <w:p w14:paraId="76C5CEBB" w14:textId="77777777" w:rsidR="00C20B92" w:rsidRPr="00FC5199" w:rsidRDefault="00C20B92" w:rsidP="002A14E8">
            <w:pPr>
              <w:rPr>
                <w:sz w:val="16"/>
                <w:szCs w:val="16"/>
              </w:rPr>
            </w:pPr>
          </w:p>
        </w:tc>
        <w:tc>
          <w:tcPr>
            <w:tcW w:w="2658" w:type="dxa"/>
          </w:tcPr>
          <w:p w14:paraId="1D98D279" w14:textId="77777777" w:rsidR="00C20B92" w:rsidRPr="00FC5199" w:rsidRDefault="00C20B92" w:rsidP="002A14E8">
            <w:pPr>
              <w:rPr>
                <w:sz w:val="16"/>
                <w:szCs w:val="16"/>
              </w:rPr>
            </w:pPr>
          </w:p>
        </w:tc>
        <w:tc>
          <w:tcPr>
            <w:tcW w:w="2658" w:type="dxa"/>
          </w:tcPr>
          <w:p w14:paraId="0ACF2D39" w14:textId="77777777" w:rsidR="00C20B92" w:rsidRPr="00FC5199" w:rsidRDefault="00C20B92" w:rsidP="002A14E8">
            <w:pPr>
              <w:rPr>
                <w:sz w:val="16"/>
                <w:szCs w:val="16"/>
              </w:rPr>
            </w:pPr>
          </w:p>
        </w:tc>
        <w:tc>
          <w:tcPr>
            <w:tcW w:w="2658" w:type="dxa"/>
          </w:tcPr>
          <w:p w14:paraId="49069F33" w14:textId="77777777" w:rsidR="00C20B92" w:rsidRPr="00FC5199" w:rsidRDefault="00C20B92" w:rsidP="002A14E8">
            <w:pPr>
              <w:rPr>
                <w:sz w:val="16"/>
                <w:szCs w:val="16"/>
              </w:rPr>
            </w:pPr>
          </w:p>
        </w:tc>
        <w:tc>
          <w:tcPr>
            <w:tcW w:w="2659" w:type="dxa"/>
          </w:tcPr>
          <w:p w14:paraId="1E1649E9" w14:textId="77777777" w:rsidR="00C20B92" w:rsidRPr="00FC5199" w:rsidRDefault="00C20B92" w:rsidP="002A14E8">
            <w:pPr>
              <w:rPr>
                <w:sz w:val="16"/>
                <w:szCs w:val="16"/>
              </w:rPr>
            </w:pPr>
          </w:p>
        </w:tc>
      </w:tr>
      <w:tr w:rsidR="00C20B92" w:rsidRPr="00FC5199" w14:paraId="163D857F" w14:textId="77777777" w:rsidTr="002A14E8">
        <w:trPr>
          <w:trHeight w:hRule="exact" w:val="170"/>
        </w:trPr>
        <w:tc>
          <w:tcPr>
            <w:tcW w:w="987" w:type="dxa"/>
            <w:vMerge/>
          </w:tcPr>
          <w:p w14:paraId="1A0D6D37" w14:textId="77777777" w:rsidR="00C20B92" w:rsidRDefault="00C20B92" w:rsidP="002A14E8">
            <w:pPr>
              <w:rPr>
                <w:sz w:val="16"/>
                <w:szCs w:val="16"/>
              </w:rPr>
            </w:pPr>
          </w:p>
        </w:tc>
        <w:tc>
          <w:tcPr>
            <w:tcW w:w="2658" w:type="dxa"/>
          </w:tcPr>
          <w:p w14:paraId="1023A98E" w14:textId="77777777" w:rsidR="00C20B92" w:rsidRPr="00FC5199" w:rsidRDefault="00C20B92" w:rsidP="002A14E8">
            <w:pPr>
              <w:rPr>
                <w:sz w:val="16"/>
                <w:szCs w:val="16"/>
              </w:rPr>
            </w:pPr>
          </w:p>
        </w:tc>
        <w:tc>
          <w:tcPr>
            <w:tcW w:w="2658" w:type="dxa"/>
          </w:tcPr>
          <w:p w14:paraId="432C6681" w14:textId="77777777" w:rsidR="00C20B92" w:rsidRPr="00FC5199" w:rsidRDefault="00C20B92" w:rsidP="002A14E8">
            <w:pPr>
              <w:rPr>
                <w:sz w:val="16"/>
                <w:szCs w:val="16"/>
              </w:rPr>
            </w:pPr>
          </w:p>
        </w:tc>
        <w:tc>
          <w:tcPr>
            <w:tcW w:w="2658" w:type="dxa"/>
          </w:tcPr>
          <w:p w14:paraId="19654C5D" w14:textId="77777777" w:rsidR="00C20B92" w:rsidRPr="00FC5199" w:rsidRDefault="00C20B92" w:rsidP="002A14E8">
            <w:pPr>
              <w:rPr>
                <w:sz w:val="16"/>
                <w:szCs w:val="16"/>
              </w:rPr>
            </w:pPr>
          </w:p>
        </w:tc>
        <w:tc>
          <w:tcPr>
            <w:tcW w:w="2658" w:type="dxa"/>
          </w:tcPr>
          <w:p w14:paraId="5E2F5C08" w14:textId="77777777" w:rsidR="00C20B92" w:rsidRPr="00FC5199" w:rsidRDefault="00C20B92" w:rsidP="002A14E8">
            <w:pPr>
              <w:rPr>
                <w:sz w:val="16"/>
                <w:szCs w:val="16"/>
              </w:rPr>
            </w:pPr>
          </w:p>
        </w:tc>
        <w:tc>
          <w:tcPr>
            <w:tcW w:w="2659" w:type="dxa"/>
          </w:tcPr>
          <w:p w14:paraId="59EA8D59" w14:textId="77777777" w:rsidR="00C20B92" w:rsidRPr="00FC5199" w:rsidRDefault="00C20B92" w:rsidP="002A14E8">
            <w:pPr>
              <w:rPr>
                <w:sz w:val="16"/>
                <w:szCs w:val="16"/>
              </w:rPr>
            </w:pPr>
          </w:p>
        </w:tc>
      </w:tr>
      <w:tr w:rsidR="00C20B92" w:rsidRPr="00FC5199" w14:paraId="1793B6F3" w14:textId="77777777" w:rsidTr="002A14E8">
        <w:trPr>
          <w:trHeight w:hRule="exact" w:val="170"/>
        </w:trPr>
        <w:tc>
          <w:tcPr>
            <w:tcW w:w="987" w:type="dxa"/>
            <w:vMerge/>
          </w:tcPr>
          <w:p w14:paraId="51371DC5" w14:textId="77777777" w:rsidR="00C20B92" w:rsidRDefault="00C20B92" w:rsidP="002A14E8">
            <w:pPr>
              <w:rPr>
                <w:sz w:val="16"/>
                <w:szCs w:val="16"/>
              </w:rPr>
            </w:pPr>
          </w:p>
        </w:tc>
        <w:tc>
          <w:tcPr>
            <w:tcW w:w="2658" w:type="dxa"/>
          </w:tcPr>
          <w:p w14:paraId="4A7DF717" w14:textId="77777777" w:rsidR="00C20B92" w:rsidRPr="00FC5199" w:rsidRDefault="00C20B92" w:rsidP="002A14E8">
            <w:pPr>
              <w:rPr>
                <w:sz w:val="16"/>
                <w:szCs w:val="16"/>
              </w:rPr>
            </w:pPr>
          </w:p>
        </w:tc>
        <w:tc>
          <w:tcPr>
            <w:tcW w:w="2658" w:type="dxa"/>
          </w:tcPr>
          <w:p w14:paraId="5D7D161B" w14:textId="77777777" w:rsidR="00C20B92" w:rsidRPr="00FC5199" w:rsidRDefault="00C20B92" w:rsidP="002A14E8">
            <w:pPr>
              <w:rPr>
                <w:sz w:val="16"/>
                <w:szCs w:val="16"/>
              </w:rPr>
            </w:pPr>
          </w:p>
        </w:tc>
        <w:tc>
          <w:tcPr>
            <w:tcW w:w="2658" w:type="dxa"/>
          </w:tcPr>
          <w:p w14:paraId="22C5E11A" w14:textId="77777777" w:rsidR="00C20B92" w:rsidRPr="00FC5199" w:rsidRDefault="00C20B92" w:rsidP="002A14E8">
            <w:pPr>
              <w:rPr>
                <w:sz w:val="16"/>
                <w:szCs w:val="16"/>
              </w:rPr>
            </w:pPr>
          </w:p>
        </w:tc>
        <w:tc>
          <w:tcPr>
            <w:tcW w:w="2658" w:type="dxa"/>
          </w:tcPr>
          <w:p w14:paraId="1C596D60" w14:textId="77777777" w:rsidR="00C20B92" w:rsidRPr="00FC5199" w:rsidRDefault="00C20B92" w:rsidP="002A14E8">
            <w:pPr>
              <w:rPr>
                <w:sz w:val="16"/>
                <w:szCs w:val="16"/>
              </w:rPr>
            </w:pPr>
          </w:p>
        </w:tc>
        <w:tc>
          <w:tcPr>
            <w:tcW w:w="2659" w:type="dxa"/>
          </w:tcPr>
          <w:p w14:paraId="2DC5C7EE" w14:textId="77777777" w:rsidR="00C20B92" w:rsidRPr="00FC5199" w:rsidRDefault="00C20B92" w:rsidP="002A14E8">
            <w:pPr>
              <w:rPr>
                <w:sz w:val="16"/>
                <w:szCs w:val="16"/>
              </w:rPr>
            </w:pPr>
          </w:p>
        </w:tc>
      </w:tr>
    </w:tbl>
    <w:p w14:paraId="18DE58AE" w14:textId="77777777" w:rsidR="00C20B92" w:rsidRDefault="00C20B92" w:rsidP="00C20B92">
      <w:pPr>
        <w:pStyle w:val="Timetableschwarz"/>
      </w:pPr>
    </w:p>
    <w:p w14:paraId="24FCBADE" w14:textId="77777777" w:rsidR="00C20B92" w:rsidRDefault="00C20B92" w:rsidP="00C20B92">
      <w:pPr>
        <w:pStyle w:val="Timetableschwarz"/>
        <w:tabs>
          <w:tab w:val="left" w:pos="426"/>
        </w:tabs>
      </w:pPr>
      <w:r>
        <w:t>*</w:t>
      </w:r>
      <w:r>
        <w:tab/>
      </w:r>
      <w:r w:rsidRPr="002F6143">
        <w:t>Hinter jeder Lehrveranstaltung ist das Betreuungsverhältnis (</w:t>
      </w:r>
      <w:proofErr w:type="gramStart"/>
      <w:r w:rsidRPr="002F6143">
        <w:t>Lehrende :</w:t>
      </w:r>
      <w:proofErr w:type="gramEnd"/>
      <w:r w:rsidRPr="005B655A">
        <w:rPr>
          <w:noProof/>
          <w:lang w:eastAsia="de-DE"/>
        </w:rPr>
        <w:t xml:space="preserve"> </w:t>
      </w:r>
      <w:r w:rsidRPr="002F6143">
        <w:t>Studierende) angegeben</w:t>
      </w:r>
      <w:r>
        <w:t>. Eigenständiges Erarbeiten ist dabei mit "0:1" gekennzeichnet</w:t>
      </w:r>
      <w:r w:rsidRPr="002F6143">
        <w:t xml:space="preserve">. </w:t>
      </w:r>
    </w:p>
    <w:p w14:paraId="0E999E35" w14:textId="77777777" w:rsidR="00C20B92" w:rsidRDefault="00C20B92" w:rsidP="00C20B92">
      <w:pPr>
        <w:pStyle w:val="Timetableschwarz"/>
        <w:tabs>
          <w:tab w:val="left" w:pos="426"/>
        </w:tabs>
        <w:rPr>
          <w:rStyle w:val="TimetableschwarzZchn"/>
        </w:rPr>
      </w:pPr>
      <w:r>
        <w:rPr>
          <w:rStyle w:val="TimetableschwarzZchn"/>
        </w:rPr>
        <w:t>**</w:t>
      </w:r>
      <w:r>
        <w:rPr>
          <w:rStyle w:val="TimetableschwarzZchn"/>
        </w:rPr>
        <w:tab/>
        <w:t>Arbeitsplatzbasiertes Lernen. Sie rotieren in der Woche durch verschiedene Stationen, Ambulanzen, Funktionsbereiche oder in den OP</w:t>
      </w:r>
    </w:p>
    <w:p w14:paraId="36571CA3" w14:textId="77777777" w:rsidR="00C20B92" w:rsidRPr="0072652A" w:rsidRDefault="00C20B92" w:rsidP="00C20B92">
      <w:pPr>
        <w:pStyle w:val="Timetableschwarz"/>
        <w:tabs>
          <w:tab w:val="left" w:pos="426"/>
        </w:tabs>
        <w:rPr>
          <w:rStyle w:val="TimetableschwarzZchn"/>
          <w:lang w:val="en-US"/>
        </w:rPr>
      </w:pPr>
      <w:r w:rsidRPr="0072652A">
        <w:rPr>
          <w:rStyle w:val="TimetableschwarzZchn"/>
          <w:lang w:val="en-US"/>
        </w:rPr>
        <w:t>***</w:t>
      </w:r>
      <w:r w:rsidRPr="0072652A">
        <w:rPr>
          <w:rStyle w:val="TimetableschwarzZchn"/>
          <w:lang w:val="en-US"/>
        </w:rPr>
        <w:tab/>
        <w:t xml:space="preserve">Lessons learned, </w:t>
      </w:r>
      <w:proofErr w:type="spellStart"/>
      <w:r w:rsidRPr="0072652A">
        <w:rPr>
          <w:rStyle w:val="TimetableschwarzZchn"/>
          <w:lang w:val="en-US"/>
        </w:rPr>
        <w:t>Offene</w:t>
      </w:r>
      <w:proofErr w:type="spellEnd"/>
      <w:r w:rsidRPr="0072652A">
        <w:rPr>
          <w:rStyle w:val="TimetableschwarzZchn"/>
          <w:lang w:val="en-US"/>
        </w:rPr>
        <w:t xml:space="preserve"> </w:t>
      </w:r>
      <w:proofErr w:type="spellStart"/>
      <w:r w:rsidRPr="0072652A">
        <w:rPr>
          <w:rStyle w:val="TimetableschwarzZchn"/>
          <w:lang w:val="en-US"/>
        </w:rPr>
        <w:t>Fragen</w:t>
      </w:r>
      <w:proofErr w:type="spellEnd"/>
      <w:r w:rsidRPr="0072652A">
        <w:rPr>
          <w:rStyle w:val="TimetableschwarzZchn"/>
          <w:lang w:val="en-US"/>
        </w:rPr>
        <w:t>, Feedback, Evaluation</w:t>
      </w:r>
    </w:p>
    <w:p w14:paraId="46F27AB2" w14:textId="77777777" w:rsidR="00C20B92" w:rsidRPr="0072652A" w:rsidRDefault="00C20B92" w:rsidP="00C20B92">
      <w:pPr>
        <w:pStyle w:val="Timetableschwarz"/>
        <w:tabs>
          <w:tab w:val="left" w:pos="426"/>
        </w:tabs>
        <w:rPr>
          <w:lang w:val="en-US"/>
        </w:rPr>
      </w:pPr>
    </w:p>
    <w:p w14:paraId="5F59E491" w14:textId="77777777" w:rsidR="00C20B92" w:rsidRDefault="00C20B92" w:rsidP="00C20B92">
      <w:pPr>
        <w:pStyle w:val="Timetableschwarz"/>
        <w:tabs>
          <w:tab w:val="left" w:pos="426"/>
        </w:tabs>
      </w:pPr>
      <w:r w:rsidRPr="0072652A">
        <w:rPr>
          <w:shd w:val="clear" w:color="auto" w:fill="70AD47" w:themeFill="accent6"/>
          <w:lang w:val="en-US"/>
        </w:rPr>
        <w:t xml:space="preserve">        </w:t>
      </w:r>
      <w:r w:rsidRPr="0072652A">
        <w:rPr>
          <w:lang w:val="en-US"/>
        </w:rPr>
        <w:t xml:space="preserve"> </w:t>
      </w:r>
      <w:r>
        <w:t xml:space="preserve">Vor- und Nachbereitung der Woche </w:t>
      </w:r>
      <w:r>
        <w:tab/>
      </w:r>
      <w:r>
        <w:tab/>
      </w:r>
      <w:r>
        <w:tab/>
      </w:r>
      <w:r>
        <w:tab/>
      </w:r>
      <w:r>
        <w:tab/>
      </w:r>
      <w:r>
        <w:tab/>
      </w:r>
      <w:r>
        <w:tab/>
      </w:r>
      <w:r>
        <w:tab/>
      </w:r>
      <w:r>
        <w:rPr>
          <w:shd w:val="clear" w:color="auto" w:fill="C5E0B3" w:themeFill="accent6" w:themeFillTint="66"/>
        </w:rPr>
        <w:t xml:space="preserve">       </w:t>
      </w:r>
      <w:r>
        <w:t xml:space="preserve"> Vorbereitendes Eigenstudium</w:t>
      </w:r>
    </w:p>
    <w:p w14:paraId="16A269B7" w14:textId="77777777" w:rsidR="00C20B92" w:rsidRDefault="00C20B92" w:rsidP="00C20B92">
      <w:pPr>
        <w:pStyle w:val="Timetableschwarz"/>
        <w:tabs>
          <w:tab w:val="left" w:pos="426"/>
        </w:tabs>
      </w:pPr>
      <w:r>
        <w:rPr>
          <w:color w:val="FFFFFF" w:themeColor="background1"/>
          <w:shd w:val="clear" w:color="auto" w:fill="176FC0"/>
        </w:rPr>
        <w:t xml:space="preserve">        </w:t>
      </w:r>
      <w:r w:rsidRPr="00D92039">
        <w:rPr>
          <w:color w:val="FFFFFF" w:themeColor="background1"/>
        </w:rPr>
        <w:t xml:space="preserve"> </w:t>
      </w:r>
      <w:r>
        <w:t>Unterricht an der Patientin oder am Patienten (</w:t>
      </w:r>
      <w:proofErr w:type="spellStart"/>
      <w:r>
        <w:t>UaP</w:t>
      </w:r>
      <w:proofErr w:type="spellEnd"/>
      <w:r>
        <w:t>) entweder @</w:t>
      </w:r>
      <w:proofErr w:type="spellStart"/>
      <w:r>
        <w:t>work</w:t>
      </w:r>
      <w:proofErr w:type="spellEnd"/>
      <w:r>
        <w:t xml:space="preserve"> oder im Team oder als Kombination</w:t>
      </w:r>
    </w:p>
    <w:p w14:paraId="6FBE5F8E" w14:textId="77777777" w:rsidR="00C20B92" w:rsidRPr="00C87B0B" w:rsidRDefault="00C20B92" w:rsidP="00C20B92">
      <w:pPr>
        <w:pStyle w:val="Timetableschwarz"/>
        <w:tabs>
          <w:tab w:val="left" w:pos="426"/>
        </w:tabs>
        <w:rPr>
          <w:rStyle w:val="SchwacherVerweis"/>
          <w:smallCaps w:val="0"/>
          <w:color w:val="auto"/>
        </w:rPr>
        <w:sectPr w:rsidR="00C20B92" w:rsidRPr="00C87B0B" w:rsidSect="00B00420">
          <w:pgSz w:w="16840" w:h="11900" w:orient="landscape"/>
          <w:pgMar w:top="851" w:right="1418" w:bottom="1418" w:left="1134" w:header="709" w:footer="709" w:gutter="0"/>
          <w:cols w:space="708"/>
          <w:docGrid w:linePitch="360"/>
        </w:sectPr>
      </w:pPr>
      <w:r>
        <w:rPr>
          <w:shd w:val="clear" w:color="auto" w:fill="F8A418"/>
        </w:rPr>
        <w:t xml:space="preserve">        </w:t>
      </w:r>
      <w:r>
        <w:t xml:space="preserve"> Lernen an den Behandlungsanlässen (</w:t>
      </w:r>
      <w:proofErr w:type="spellStart"/>
      <w:r>
        <w:t>LaB</w:t>
      </w:r>
      <w:proofErr w:type="spellEnd"/>
      <w:r>
        <w:t>)</w:t>
      </w:r>
      <w:r>
        <w:tab/>
        <w:t xml:space="preserve"> </w:t>
      </w:r>
      <w:r>
        <w:tab/>
      </w:r>
      <w:r>
        <w:tab/>
      </w:r>
      <w:r>
        <w:tab/>
      </w:r>
      <w:r>
        <w:tab/>
      </w:r>
      <w:r>
        <w:tab/>
      </w:r>
      <w:r>
        <w:tab/>
      </w:r>
      <w:r>
        <w:tab/>
      </w:r>
      <w:r>
        <w:rPr>
          <w:shd w:val="clear" w:color="auto" w:fill="FBCE85"/>
        </w:rPr>
        <w:t xml:space="preserve">       </w:t>
      </w:r>
      <w:r>
        <w:t xml:space="preserve"> </w:t>
      </w:r>
      <w:proofErr w:type="spellStart"/>
      <w:r>
        <w:t>LaB</w:t>
      </w:r>
      <w:proofErr w:type="spellEnd"/>
      <w:r>
        <w:t>-Phasen ohne Lehrende</w:t>
      </w:r>
    </w:p>
    <w:p w14:paraId="7D50079C" w14:textId="10B268B4" w:rsidR="00B02EF0" w:rsidRDefault="007B582D" w:rsidP="00824C09">
      <w:pPr>
        <w:pStyle w:val="berschrift1"/>
        <w:spacing w:before="0"/>
      </w:pPr>
      <w:proofErr w:type="spellStart"/>
      <w:r>
        <w:lastRenderedPageBreak/>
        <w:t>UaP</w:t>
      </w:r>
      <w:r w:rsidR="00B02EF0">
        <w:t>@</w:t>
      </w:r>
      <w:r w:rsidR="000C72C4">
        <w:t>w</w:t>
      </w:r>
      <w:r w:rsidR="00B02EF0">
        <w:t>ork</w:t>
      </w:r>
      <w:proofErr w:type="spellEnd"/>
    </w:p>
    <w:p w14:paraId="7D5A5ACD" w14:textId="63BA07DB" w:rsidR="00200509" w:rsidRDefault="00406675" w:rsidP="00FE358E">
      <w:proofErr w:type="spellStart"/>
      <w:r>
        <w:t>UaP</w:t>
      </w:r>
      <w:proofErr w:type="spellEnd"/>
      <w:r w:rsidR="00777E63">
        <w:t xml:space="preserve"> steht für </w:t>
      </w:r>
      <w:r w:rsidR="001E15CE">
        <w:t>"</w:t>
      </w:r>
      <w:r w:rsidR="00777E63">
        <w:t>Unterricht an der Patientin oder am Patienten</w:t>
      </w:r>
      <w:r w:rsidR="001E15CE">
        <w:t>"</w:t>
      </w:r>
      <w:r w:rsidR="00777E63">
        <w:t xml:space="preserve">. Früher war auch der Begriff </w:t>
      </w:r>
      <w:r w:rsidR="001E15CE">
        <w:t>"</w:t>
      </w:r>
      <w:r w:rsidR="00777E63">
        <w:t>Unterricht am Krankenbett</w:t>
      </w:r>
      <w:r w:rsidR="001E15CE">
        <w:t>"</w:t>
      </w:r>
      <w:r w:rsidR="00777E63">
        <w:t xml:space="preserve"> gebräuchlich</w:t>
      </w:r>
      <w:r w:rsidR="007B582D">
        <w:t>, den wir in diesem Manual</w:t>
      </w:r>
      <w:r w:rsidR="001E15CE">
        <w:t xml:space="preserve"> </w:t>
      </w:r>
      <w:r w:rsidR="007B582D">
        <w:t xml:space="preserve">verlassen, </w:t>
      </w:r>
      <w:r w:rsidR="00777E63">
        <w:t xml:space="preserve">um auch die Patientenversorgung in Ambulanzen, Funktionsbereichen und Operationssälen einzubeziehen. </w:t>
      </w:r>
    </w:p>
    <w:p w14:paraId="2677B119" w14:textId="41AEA218" w:rsidR="00570229" w:rsidRDefault="00777E63" w:rsidP="00777E63">
      <w:r>
        <w:t xml:space="preserve">Beim </w:t>
      </w:r>
      <w:proofErr w:type="spellStart"/>
      <w:r w:rsidR="00406675">
        <w:t>UaP</w:t>
      </w:r>
      <w:r>
        <w:t>@work</w:t>
      </w:r>
      <w:proofErr w:type="spellEnd"/>
      <w:r>
        <w:t xml:space="preserve"> haben Sie die Möglichkeit</w:t>
      </w:r>
      <w:r w:rsidR="00200509">
        <w:t>, Ärztinnen und Ärzte</w:t>
      </w:r>
      <w:r>
        <w:t xml:space="preserve"> in einer 1:1</w:t>
      </w:r>
      <w:r w:rsidR="0056620E">
        <w:noBreakHyphen/>
      </w:r>
      <w:r w:rsidR="009F5D38">
        <w:t xml:space="preserve"> bis maximal 1:3-</w:t>
      </w:r>
      <w:r>
        <w:t xml:space="preserve">Betreuung </w:t>
      </w:r>
      <w:r w:rsidR="00200509">
        <w:t xml:space="preserve">bei Ihrer Arbeit zu begleiten. Sie erweitern Ihre Kompetenzen </w:t>
      </w:r>
      <w:r w:rsidR="001E15CE">
        <w:t xml:space="preserve">dabei </w:t>
      </w:r>
      <w:r w:rsidR="00200509">
        <w:t>auf zwei Wegen</w:t>
      </w:r>
      <w:r w:rsidR="00917ECE">
        <w:t xml:space="preserve">. </w:t>
      </w:r>
      <w:r w:rsidR="00200509">
        <w:t>Zum einen beobachten Sie die ärztliche Tätigkeit, fragen nach, was S</w:t>
      </w:r>
      <w:r w:rsidR="00917ECE">
        <w:t>ie nicht verstehen und</w:t>
      </w:r>
      <w:r w:rsidR="00200509">
        <w:t xml:space="preserve"> reflektieren das V</w:t>
      </w:r>
      <w:r w:rsidR="00917ECE">
        <w:t xml:space="preserve">orgehen gemeinsam mit der ärztlichen Lehrperson. Zum anderen übernehmen Sie unter aktiver Supervision selbst ärztliche Tätigkeiten und erhalten dazu konstruktives Feedback. </w:t>
      </w:r>
    </w:p>
    <w:p w14:paraId="150C3F45" w14:textId="081C9EBC" w:rsidR="00C70BF9" w:rsidRDefault="00917ECE" w:rsidP="00C70BF9">
      <w:r>
        <w:t xml:space="preserve">Feedback ist die Grundlage für </w:t>
      </w:r>
      <w:r w:rsidR="00570229">
        <w:t xml:space="preserve">die Weiterentwicklung Ihrer ärztlichen Kompetenzen. </w:t>
      </w:r>
      <w:r w:rsidR="00F50ABB">
        <w:t>Das gilt insbesondere für alle Formen des Praxisunterrichts.</w:t>
      </w:r>
    </w:p>
    <w:p w14:paraId="65421D87" w14:textId="59078075" w:rsidR="00C70BF9" w:rsidRDefault="00570229" w:rsidP="00C70BF9">
      <w:pPr>
        <w:pStyle w:val="Listenabsatz"/>
        <w:numPr>
          <w:ilvl w:val="0"/>
          <w:numId w:val="8"/>
        </w:numPr>
      </w:pPr>
      <w:r>
        <w:t xml:space="preserve">Fordern Sie </w:t>
      </w:r>
      <w:r w:rsidR="00F50ABB">
        <w:t>Feedback</w:t>
      </w:r>
      <w:r>
        <w:t xml:space="preserve"> ein</w:t>
      </w:r>
      <w:r w:rsidR="00F50ABB">
        <w:t>, wenn Sie es nicht bekommen</w:t>
      </w:r>
      <w:r w:rsidR="00EF08F0">
        <w:t>.</w:t>
      </w:r>
    </w:p>
    <w:p w14:paraId="05EF976E" w14:textId="36C40257" w:rsidR="00C70BF9" w:rsidRDefault="00570229" w:rsidP="00C70BF9">
      <w:pPr>
        <w:pStyle w:val="Listenabsatz"/>
        <w:numPr>
          <w:ilvl w:val="0"/>
          <w:numId w:val="8"/>
        </w:numPr>
      </w:pPr>
      <w:r>
        <w:t>Hören Sie genau zu</w:t>
      </w:r>
      <w:r w:rsidR="00EF08F0">
        <w:t>.</w:t>
      </w:r>
      <w:r>
        <w:t xml:space="preserve"> </w:t>
      </w:r>
    </w:p>
    <w:p w14:paraId="7E2509E5" w14:textId="6888E567" w:rsidR="00C70BF9" w:rsidRDefault="00105686" w:rsidP="00C70BF9">
      <w:pPr>
        <w:pStyle w:val="Listenabsatz"/>
        <w:numPr>
          <w:ilvl w:val="0"/>
          <w:numId w:val="8"/>
        </w:numPr>
      </w:pPr>
      <w:r>
        <w:t>Sich zu verteidigen, ist unnötig</w:t>
      </w:r>
      <w:r w:rsidR="00BB652F">
        <w:t>.</w:t>
      </w:r>
      <w:r w:rsidR="00570229">
        <w:t xml:space="preserve"> Feedbackgebende wollen </w:t>
      </w:r>
      <w:r>
        <w:t>Sie unterstützten</w:t>
      </w:r>
      <w:r w:rsidR="00C70BF9">
        <w:t xml:space="preserve">. </w:t>
      </w:r>
    </w:p>
    <w:p w14:paraId="2B8D2276" w14:textId="262DF4C1" w:rsidR="00C70BF9" w:rsidRDefault="00C70BF9" w:rsidP="00C70BF9">
      <w:pPr>
        <w:pStyle w:val="Listenabsatz"/>
        <w:numPr>
          <w:ilvl w:val="0"/>
          <w:numId w:val="8"/>
        </w:numPr>
      </w:pPr>
      <w:r>
        <w:t>F</w:t>
      </w:r>
      <w:r w:rsidR="00570229">
        <w:t>ragen Sie nach</w:t>
      </w:r>
      <w:r w:rsidR="00EF08F0">
        <w:t>,</w:t>
      </w:r>
      <w:r w:rsidR="00570229">
        <w:t xml:space="preserve"> wenn S</w:t>
      </w:r>
      <w:r w:rsidR="00EF08F0">
        <w:t>ie etwas nicht verstehen.</w:t>
      </w:r>
    </w:p>
    <w:p w14:paraId="79318E4E" w14:textId="2014213A" w:rsidR="00917ECE" w:rsidRDefault="00C70BF9" w:rsidP="00777E63">
      <w:pPr>
        <w:pStyle w:val="Listenabsatz"/>
        <w:numPr>
          <w:ilvl w:val="0"/>
          <w:numId w:val="8"/>
        </w:numPr>
      </w:pPr>
      <w:r>
        <w:t>Ü</w:t>
      </w:r>
      <w:r w:rsidR="00570229">
        <w:t>berlegen Sie</w:t>
      </w:r>
      <w:r w:rsidR="00EF08F0">
        <w:t>,</w:t>
      </w:r>
      <w:r w:rsidR="00570229">
        <w:t xml:space="preserve"> was Sie in Zukunft </w:t>
      </w:r>
      <w:r w:rsidR="00F50ABB">
        <w:t>besser machen möchten und wie das gelingt.</w:t>
      </w:r>
    </w:p>
    <w:p w14:paraId="3F4B67D7" w14:textId="09221D7F" w:rsidR="007B582D" w:rsidRDefault="007B582D" w:rsidP="007B582D">
      <w:r>
        <w:t xml:space="preserve">Im </w:t>
      </w:r>
      <w:proofErr w:type="spellStart"/>
      <w:r w:rsidR="00406675">
        <w:t>UaP</w:t>
      </w:r>
      <w:r>
        <w:t>@work</w:t>
      </w:r>
      <w:proofErr w:type="spellEnd"/>
      <w:r>
        <w:t xml:space="preserve"> erleben Sie </w:t>
      </w:r>
      <w:r w:rsidR="00EB3F31">
        <w:t>in jeder Woche</w:t>
      </w:r>
      <w:r>
        <w:t xml:space="preserve"> verschiedene S</w:t>
      </w:r>
      <w:r w:rsidR="00882D51">
        <w:t>ettings</w:t>
      </w:r>
      <w:r>
        <w:t>, in denen wir Patientinnen und Patienten versorgen</w:t>
      </w:r>
      <w:r w:rsidR="00882D51">
        <w:t>, und auch verschiedene Ärztinnen und Ärzte</w:t>
      </w:r>
      <w:r>
        <w:t xml:space="preserve">. Sie rotieren </w:t>
      </w:r>
      <w:r w:rsidR="00E04E85">
        <w:t>zumeist an</w:t>
      </w:r>
      <w:r>
        <w:t xml:space="preserve"> jede</w:t>
      </w:r>
      <w:r w:rsidR="00E04E85">
        <w:t>m</w:t>
      </w:r>
      <w:r>
        <w:t xml:space="preserve"> Tag in eine andere Abteilung. </w:t>
      </w:r>
    </w:p>
    <w:p w14:paraId="420132E4" w14:textId="77777777" w:rsidR="00F72F55" w:rsidRDefault="00F72F55" w:rsidP="007B582D"/>
    <w:p w14:paraId="3FFA857E" w14:textId="2DFE0A63" w:rsidR="00B02EF0" w:rsidRDefault="00B02EF0" w:rsidP="00B02EF0">
      <w:pPr>
        <w:rPr>
          <w:lang w:eastAsia="de-DE"/>
        </w:rPr>
      </w:pPr>
    </w:p>
    <w:p w14:paraId="7669D5D5" w14:textId="706FF3DB" w:rsidR="00824C09" w:rsidRDefault="00824C09" w:rsidP="0013633F"/>
    <w:p w14:paraId="11EAFFAA" w14:textId="4EA0AB7E" w:rsidR="0013633F" w:rsidRDefault="0013633F" w:rsidP="0013633F"/>
    <w:p w14:paraId="04DFDE10" w14:textId="4F6FF31E" w:rsidR="0013633F" w:rsidRDefault="0013633F" w:rsidP="0013633F"/>
    <w:p w14:paraId="14CE9E77" w14:textId="77777777" w:rsidR="007829CB" w:rsidRDefault="007829CB" w:rsidP="0013633F"/>
    <w:p w14:paraId="312A2C56" w14:textId="77777777" w:rsidR="0013633F" w:rsidRDefault="0013633F" w:rsidP="0013633F"/>
    <w:p w14:paraId="4C85C69E" w14:textId="27571B38" w:rsidR="00B02EF0" w:rsidRPr="004C6055" w:rsidRDefault="00406675" w:rsidP="004C6055">
      <w:pPr>
        <w:pStyle w:val="berschrift1"/>
      </w:pPr>
      <w:proofErr w:type="spellStart"/>
      <w:r w:rsidRPr="004C6055">
        <w:t>UaP</w:t>
      </w:r>
      <w:proofErr w:type="spellEnd"/>
      <w:r w:rsidR="00B02EF0" w:rsidRPr="004C6055">
        <w:t xml:space="preserve"> im Team</w:t>
      </w:r>
    </w:p>
    <w:p w14:paraId="12C762D2" w14:textId="77D8BFAD" w:rsidR="00B02EF0" w:rsidRDefault="00406675" w:rsidP="00693E22">
      <w:pPr>
        <w:pStyle w:val="berschrift2"/>
      </w:pPr>
      <w:proofErr w:type="spellStart"/>
      <w:r>
        <w:t>UaP</w:t>
      </w:r>
      <w:proofErr w:type="spellEnd"/>
      <w:r w:rsidR="00984C94">
        <w:t xml:space="preserve"> im Team (Montag bis </w:t>
      </w:r>
      <w:r w:rsidR="001A38C1">
        <w:t>Donnerstag)</w:t>
      </w:r>
    </w:p>
    <w:p w14:paraId="2769533B" w14:textId="0C3E7883" w:rsidR="00882D51" w:rsidRDefault="0079043D" w:rsidP="00F97031">
      <w:pPr>
        <w:rPr>
          <w:lang w:eastAsia="de-DE"/>
        </w:rPr>
      </w:pPr>
      <w:r>
        <w:rPr>
          <w:lang w:eastAsia="de-DE"/>
        </w:rPr>
        <w:t xml:space="preserve">Während </w:t>
      </w:r>
      <w:r w:rsidR="00562643">
        <w:rPr>
          <w:lang w:eastAsia="de-DE"/>
        </w:rPr>
        <w:t>Sie beim</w:t>
      </w:r>
      <w:r>
        <w:rPr>
          <w:lang w:eastAsia="de-DE"/>
        </w:rPr>
        <w:t xml:space="preserve"> </w:t>
      </w:r>
      <w:proofErr w:type="spellStart"/>
      <w:r w:rsidR="00406675">
        <w:rPr>
          <w:lang w:eastAsia="de-DE"/>
        </w:rPr>
        <w:t>UaP</w:t>
      </w:r>
      <w:r>
        <w:rPr>
          <w:lang w:eastAsia="de-DE"/>
        </w:rPr>
        <w:t>@work</w:t>
      </w:r>
      <w:proofErr w:type="spellEnd"/>
      <w:r>
        <w:rPr>
          <w:lang w:eastAsia="de-DE"/>
        </w:rPr>
        <w:t xml:space="preserve"> </w:t>
      </w:r>
      <w:r w:rsidR="00562643">
        <w:rPr>
          <w:lang w:eastAsia="de-DE"/>
        </w:rPr>
        <w:t>im</w:t>
      </w:r>
      <w:r>
        <w:rPr>
          <w:lang w:eastAsia="de-DE"/>
        </w:rPr>
        <w:t xml:space="preserve"> Berufsalltag </w:t>
      </w:r>
      <w:r w:rsidR="00562643">
        <w:rPr>
          <w:lang w:eastAsia="de-DE"/>
        </w:rPr>
        <w:t>lernen</w:t>
      </w:r>
      <w:r>
        <w:rPr>
          <w:lang w:eastAsia="de-DE"/>
        </w:rPr>
        <w:t xml:space="preserve">, nimmt sich beim </w:t>
      </w:r>
      <w:proofErr w:type="spellStart"/>
      <w:r w:rsidR="00406675">
        <w:rPr>
          <w:lang w:eastAsia="de-DE"/>
        </w:rPr>
        <w:t>UaP</w:t>
      </w:r>
      <w:proofErr w:type="spellEnd"/>
      <w:r w:rsidR="004079F6">
        <w:rPr>
          <w:lang w:eastAsia="de-DE"/>
        </w:rPr>
        <w:t xml:space="preserve"> im Team </w:t>
      </w:r>
      <w:r>
        <w:rPr>
          <w:lang w:eastAsia="de-DE"/>
        </w:rPr>
        <w:t>eine</w:t>
      </w:r>
      <w:r w:rsidR="00DE26E8">
        <w:rPr>
          <w:lang w:eastAsia="de-DE"/>
        </w:rPr>
        <w:t xml:space="preserve"> dafür freigestellte</w:t>
      </w:r>
      <w:r>
        <w:rPr>
          <w:lang w:eastAsia="de-DE"/>
        </w:rPr>
        <w:t xml:space="preserve"> Lehrperson jeden Tag </w:t>
      </w:r>
      <w:r w:rsidR="0096708F">
        <w:rPr>
          <w:lang w:eastAsia="de-DE"/>
        </w:rPr>
        <w:t xml:space="preserve">Zeit </w:t>
      </w:r>
      <w:r w:rsidR="00347A5A">
        <w:rPr>
          <w:lang w:eastAsia="de-DE"/>
        </w:rPr>
        <w:t xml:space="preserve">für </w:t>
      </w:r>
      <w:r w:rsidR="00AE7821">
        <w:rPr>
          <w:lang w:eastAsia="de-DE"/>
        </w:rPr>
        <w:t>Ihre klinische Ausbildung</w:t>
      </w:r>
      <w:r w:rsidR="00347A5A">
        <w:rPr>
          <w:lang w:eastAsia="de-DE"/>
        </w:rPr>
        <w:t>. Sie lernen dabei in</w:t>
      </w:r>
      <w:r>
        <w:rPr>
          <w:lang w:eastAsia="de-DE"/>
        </w:rPr>
        <w:t xml:space="preserve"> eine</w:t>
      </w:r>
      <w:r w:rsidR="00FC4D4A">
        <w:rPr>
          <w:lang w:eastAsia="de-DE"/>
        </w:rPr>
        <w:t>r</w:t>
      </w:r>
      <w:r>
        <w:rPr>
          <w:lang w:eastAsia="de-DE"/>
        </w:rPr>
        <w:t xml:space="preserve"> Gruppe von </w:t>
      </w:r>
      <w:r w:rsidR="00E67492">
        <w:rPr>
          <w:lang w:eastAsia="de-DE"/>
        </w:rPr>
        <w:t>max. sechs</w:t>
      </w:r>
      <w:r>
        <w:rPr>
          <w:lang w:eastAsia="de-DE"/>
        </w:rPr>
        <w:t xml:space="preserve"> Studierenden</w:t>
      </w:r>
      <w:r w:rsidR="00DE26E8">
        <w:rPr>
          <w:lang w:eastAsia="de-DE"/>
        </w:rPr>
        <w:t xml:space="preserve"> an</w:t>
      </w:r>
      <w:r w:rsidR="00347A5A">
        <w:rPr>
          <w:lang w:eastAsia="de-DE"/>
        </w:rPr>
        <w:t>,</w:t>
      </w:r>
      <w:r w:rsidR="00DE26E8">
        <w:rPr>
          <w:lang w:eastAsia="de-DE"/>
        </w:rPr>
        <w:t xml:space="preserve"> mit</w:t>
      </w:r>
      <w:r w:rsidR="00347A5A">
        <w:rPr>
          <w:lang w:eastAsia="de-DE"/>
        </w:rPr>
        <w:t xml:space="preserve"> und von</w:t>
      </w:r>
      <w:r w:rsidR="00DE26E8">
        <w:rPr>
          <w:lang w:eastAsia="de-DE"/>
        </w:rPr>
        <w:t xml:space="preserve"> Patientinnen und Pat</w:t>
      </w:r>
      <w:r w:rsidR="00347A5A">
        <w:rPr>
          <w:lang w:eastAsia="de-DE"/>
        </w:rPr>
        <w:t>ienten</w:t>
      </w:r>
      <w:r w:rsidR="00DE26E8">
        <w:rPr>
          <w:lang w:eastAsia="de-DE"/>
        </w:rPr>
        <w:t xml:space="preserve">. Damit Sie einen möglichst sinnvollen Überblick über verschiedene Facetten unserer </w:t>
      </w:r>
      <w:proofErr w:type="spellStart"/>
      <w:r w:rsidR="00DE26E8">
        <w:rPr>
          <w:lang w:eastAsia="de-DE"/>
        </w:rPr>
        <w:t>Fachdiszplin</w:t>
      </w:r>
      <w:proofErr w:type="spellEnd"/>
      <w:r w:rsidR="00DE26E8">
        <w:rPr>
          <w:lang w:eastAsia="de-DE"/>
        </w:rPr>
        <w:t xml:space="preserve"> erhalten, treffen Sie in diesem Format </w:t>
      </w:r>
      <w:r w:rsidR="00D23C0E">
        <w:rPr>
          <w:lang w:eastAsia="de-DE"/>
        </w:rPr>
        <w:t>jeden</w:t>
      </w:r>
      <w:r w:rsidR="00DE26E8">
        <w:rPr>
          <w:lang w:eastAsia="de-DE"/>
        </w:rPr>
        <w:t xml:space="preserve"> Tag auf dieselbe Lehrperson, die somit </w:t>
      </w:r>
      <w:r w:rsidR="006D1E80">
        <w:rPr>
          <w:lang w:eastAsia="de-DE"/>
        </w:rPr>
        <w:t>Ihre Lernfortschritte begleitet</w:t>
      </w:r>
      <w:r w:rsidR="00DE26E8">
        <w:rPr>
          <w:lang w:eastAsia="de-DE"/>
        </w:rPr>
        <w:t>.</w:t>
      </w:r>
      <w:r w:rsidR="00AE7821">
        <w:rPr>
          <w:lang w:eastAsia="de-DE"/>
        </w:rPr>
        <w:t xml:space="preserve"> </w:t>
      </w:r>
      <w:r w:rsidR="00D23C0E">
        <w:rPr>
          <w:lang w:eastAsia="de-DE"/>
        </w:rPr>
        <w:t xml:space="preserve">Der Treffpunkt für Ihre 6er-Gruppe wird </w:t>
      </w:r>
      <w:r w:rsidR="006D1E80">
        <w:rPr>
          <w:lang w:eastAsia="de-DE"/>
        </w:rPr>
        <w:t xml:space="preserve">Ihnen </w:t>
      </w:r>
      <w:r w:rsidR="00D23C0E">
        <w:rPr>
          <w:lang w:eastAsia="de-DE"/>
        </w:rPr>
        <w:t>in der Einführungsveranstaltung am Montag mitgeteilt.</w:t>
      </w:r>
    </w:p>
    <w:p w14:paraId="24427B3F" w14:textId="22BF7953" w:rsidR="00395ACA" w:rsidRDefault="00AE7821" w:rsidP="00F97031">
      <w:pPr>
        <w:rPr>
          <w:lang w:eastAsia="de-DE"/>
        </w:rPr>
      </w:pPr>
      <w:r>
        <w:rPr>
          <w:lang w:eastAsia="de-DE"/>
        </w:rPr>
        <w:lastRenderedPageBreak/>
        <w:t>Sie lernen</w:t>
      </w:r>
      <w:r w:rsidR="0096708F">
        <w:rPr>
          <w:lang w:eastAsia="de-DE"/>
        </w:rPr>
        <w:t xml:space="preserve"> im </w:t>
      </w:r>
      <w:proofErr w:type="spellStart"/>
      <w:r w:rsidR="00406675">
        <w:rPr>
          <w:lang w:eastAsia="de-DE"/>
        </w:rPr>
        <w:t>UaP</w:t>
      </w:r>
      <w:proofErr w:type="spellEnd"/>
      <w:r w:rsidR="0096708F">
        <w:rPr>
          <w:lang w:eastAsia="de-DE"/>
        </w:rPr>
        <w:t xml:space="preserve"> im Team</w:t>
      </w:r>
      <w:r>
        <w:rPr>
          <w:lang w:eastAsia="de-DE"/>
        </w:rPr>
        <w:t xml:space="preserve"> den Umgang mit Patientinnen und Patienten, Gesprächsführung, praktische Fertigkeiten</w:t>
      </w:r>
      <w:r w:rsidR="00562643" w:rsidRPr="00562643">
        <w:rPr>
          <w:lang w:eastAsia="de-DE"/>
        </w:rPr>
        <w:t xml:space="preserve"> </w:t>
      </w:r>
      <w:r w:rsidR="00562643">
        <w:rPr>
          <w:lang w:eastAsia="de-DE"/>
        </w:rPr>
        <w:t>und klinisches Denken (Differentialdiagnostik, Therapieplanung)</w:t>
      </w:r>
      <w:r>
        <w:rPr>
          <w:lang w:eastAsia="de-DE"/>
        </w:rPr>
        <w:t xml:space="preserve">. Sie nehmen die Perspektive der Patientinnen und Patienten wahr und verknüpfen Theorie und Praxis am konkreten Fall. </w:t>
      </w:r>
      <w:r w:rsidR="00DE26E8">
        <w:rPr>
          <w:lang w:eastAsia="de-DE"/>
        </w:rPr>
        <w:t xml:space="preserve">Ein Beispiel für den Ablauf eines </w:t>
      </w:r>
      <w:proofErr w:type="spellStart"/>
      <w:r w:rsidR="00406675">
        <w:rPr>
          <w:lang w:eastAsia="de-DE"/>
        </w:rPr>
        <w:t>UaP</w:t>
      </w:r>
      <w:proofErr w:type="spellEnd"/>
      <w:r w:rsidR="00DE26E8">
        <w:rPr>
          <w:lang w:eastAsia="de-DE"/>
        </w:rPr>
        <w:t xml:space="preserve"> im Team sehen Sie in diesem </w:t>
      </w:r>
      <w:hyperlink r:id="rId11" w:anchor="c558645" w:history="1">
        <w:r w:rsidR="00DE26E8" w:rsidRPr="00347A5A">
          <w:rPr>
            <w:rStyle w:val="Hyperlink"/>
            <w:lang w:eastAsia="de-DE"/>
          </w:rPr>
          <w:t>Video</w:t>
        </w:r>
      </w:hyperlink>
      <w:r w:rsidR="00DE26E8">
        <w:rPr>
          <w:lang w:eastAsia="de-DE"/>
        </w:rPr>
        <w:t>.</w:t>
      </w:r>
    </w:p>
    <w:p w14:paraId="4E3E6590" w14:textId="54DF56D0" w:rsidR="00CA36DF" w:rsidRPr="00F97031" w:rsidRDefault="00F97031" w:rsidP="00562643">
      <w:pPr>
        <w:rPr>
          <w:lang w:eastAsia="de-DE"/>
        </w:rPr>
      </w:pPr>
      <w:r>
        <w:rPr>
          <w:lang w:eastAsia="de-DE"/>
        </w:rPr>
        <w:t xml:space="preserve">Der </w:t>
      </w:r>
      <w:proofErr w:type="spellStart"/>
      <w:r w:rsidR="00406675">
        <w:rPr>
          <w:lang w:eastAsia="de-DE"/>
        </w:rPr>
        <w:t>UaP</w:t>
      </w:r>
      <w:proofErr w:type="spellEnd"/>
      <w:r>
        <w:rPr>
          <w:lang w:eastAsia="de-DE"/>
        </w:rPr>
        <w:t xml:space="preserve"> im Team dient auch dazu</w:t>
      </w:r>
      <w:r w:rsidR="009252E3">
        <w:rPr>
          <w:lang w:eastAsia="de-DE"/>
        </w:rPr>
        <w:t>, I</w:t>
      </w:r>
      <w:r>
        <w:rPr>
          <w:lang w:eastAsia="de-DE"/>
        </w:rPr>
        <w:t>hn</w:t>
      </w:r>
      <w:r w:rsidR="009252E3">
        <w:rPr>
          <w:lang w:eastAsia="de-DE"/>
        </w:rPr>
        <w:t>en</w:t>
      </w:r>
      <w:r>
        <w:rPr>
          <w:lang w:eastAsia="de-DE"/>
        </w:rPr>
        <w:t xml:space="preserve"> </w:t>
      </w:r>
      <w:r w:rsidR="00562643">
        <w:rPr>
          <w:lang w:eastAsia="de-DE"/>
        </w:rPr>
        <w:t xml:space="preserve">die </w:t>
      </w:r>
      <w:r>
        <w:rPr>
          <w:lang w:eastAsia="de-DE"/>
        </w:rPr>
        <w:t>"Brot-und-Butter-Fertigke</w:t>
      </w:r>
      <w:r w:rsidR="0045311D">
        <w:rPr>
          <w:lang w:eastAsia="de-DE"/>
        </w:rPr>
        <w:t xml:space="preserve">iten" zu vermitteln, die </w:t>
      </w:r>
      <w:r w:rsidR="00562643">
        <w:rPr>
          <w:lang w:eastAsia="de-DE"/>
        </w:rPr>
        <w:t xml:space="preserve">als Mini-CEX am Freitag abgeprüft werden (s. nächster Abschnitt).  </w:t>
      </w:r>
    </w:p>
    <w:p w14:paraId="33233534" w14:textId="77777777" w:rsidR="008440F8" w:rsidRPr="008440F8" w:rsidRDefault="008440F8" w:rsidP="008440F8">
      <w:pPr>
        <w:rPr>
          <w:lang w:eastAsia="de-DE"/>
        </w:rPr>
      </w:pPr>
    </w:p>
    <w:p w14:paraId="6A5B4C4F" w14:textId="2D883A7A" w:rsidR="00693E22" w:rsidRDefault="00693E22" w:rsidP="00B02EF0">
      <w:pPr>
        <w:rPr>
          <w:lang w:eastAsia="de-DE"/>
        </w:rPr>
      </w:pPr>
    </w:p>
    <w:p w14:paraId="30F11790" w14:textId="17359A89" w:rsidR="00693E22" w:rsidRDefault="001A38C1" w:rsidP="00693E22">
      <w:pPr>
        <w:pStyle w:val="berschrift2"/>
      </w:pPr>
      <w:r>
        <w:t>Mini-CEX (Freitag)</w:t>
      </w:r>
    </w:p>
    <w:p w14:paraId="6148140F" w14:textId="38826D98" w:rsidR="00562643" w:rsidRDefault="0096708F" w:rsidP="00562643">
      <w:pPr>
        <w:rPr>
          <w:lang w:eastAsia="de-DE"/>
        </w:rPr>
      </w:pPr>
      <w:r>
        <w:rPr>
          <w:lang w:eastAsia="de-DE"/>
        </w:rPr>
        <w:t>Mini-CEX (Mini Clinical Examination) sind kurze Prüfungen</w:t>
      </w:r>
      <w:r w:rsidR="00A358C4">
        <w:rPr>
          <w:lang w:eastAsia="de-DE"/>
        </w:rPr>
        <w:t xml:space="preserve"> </w:t>
      </w:r>
      <w:r w:rsidR="00882D51">
        <w:rPr>
          <w:lang w:eastAsia="de-DE"/>
        </w:rPr>
        <w:t>ärztlicher Fertigkeiten</w:t>
      </w:r>
      <w:r w:rsidR="00EF7BBA">
        <w:rPr>
          <w:lang w:eastAsia="de-DE"/>
        </w:rPr>
        <w:t xml:space="preserve">, die in diesem </w:t>
      </w:r>
      <w:hyperlink r:id="rId12" w:history="1">
        <w:r w:rsidR="00EF7BBA" w:rsidRPr="00EF7BBA">
          <w:rPr>
            <w:rStyle w:val="Hyperlink"/>
            <w:lang w:eastAsia="de-DE"/>
          </w:rPr>
          <w:t>Video</w:t>
        </w:r>
      </w:hyperlink>
      <w:r w:rsidR="00EF7BBA">
        <w:rPr>
          <w:lang w:eastAsia="de-DE"/>
        </w:rPr>
        <w:t xml:space="preserve"> näher vorgestellt werden</w:t>
      </w:r>
      <w:r w:rsidR="00A358C4">
        <w:rPr>
          <w:lang w:eastAsia="de-DE"/>
        </w:rPr>
        <w:t xml:space="preserve">. </w:t>
      </w:r>
      <w:r w:rsidR="00562643">
        <w:rPr>
          <w:lang w:eastAsia="de-DE"/>
        </w:rPr>
        <w:t xml:space="preserve">Am Ende der Woche wird jeder von Ihnen </w:t>
      </w:r>
      <w:r w:rsidR="00FD5D47">
        <w:rPr>
          <w:lang w:eastAsia="de-DE"/>
        </w:rPr>
        <w:t xml:space="preserve">in </w:t>
      </w:r>
      <w:r w:rsidR="00562643">
        <w:rPr>
          <w:lang w:eastAsia="de-DE"/>
        </w:rPr>
        <w:t>eine</w:t>
      </w:r>
      <w:r w:rsidR="00FD5D47">
        <w:rPr>
          <w:lang w:eastAsia="de-DE"/>
        </w:rPr>
        <w:t>r</w:t>
      </w:r>
      <w:r w:rsidR="00562643">
        <w:rPr>
          <w:lang w:eastAsia="de-DE"/>
        </w:rPr>
        <w:t xml:space="preserve"> </w:t>
      </w:r>
      <w:r w:rsidR="00A358C4">
        <w:rPr>
          <w:lang w:eastAsia="de-DE"/>
        </w:rPr>
        <w:t xml:space="preserve">der im Laufe der Woche </w:t>
      </w:r>
      <w:r w:rsidR="00562643">
        <w:rPr>
          <w:lang w:eastAsia="de-DE"/>
        </w:rPr>
        <w:t xml:space="preserve">trainierten Tätigkeiten </w:t>
      </w:r>
      <w:r w:rsidR="00FD5D47">
        <w:rPr>
          <w:lang w:eastAsia="de-DE"/>
        </w:rPr>
        <w:t>geprüft</w:t>
      </w:r>
      <w:r w:rsidR="00562643">
        <w:rPr>
          <w:lang w:eastAsia="de-DE"/>
        </w:rPr>
        <w:t xml:space="preserve">. Die </w:t>
      </w:r>
      <w:r w:rsidR="00FD5D47">
        <w:rPr>
          <w:lang w:eastAsia="de-DE"/>
        </w:rPr>
        <w:t>jeweilige Mini-CEX wird</w:t>
      </w:r>
      <w:r w:rsidR="00562643">
        <w:rPr>
          <w:lang w:eastAsia="de-DE"/>
        </w:rPr>
        <w:t xml:space="preserve"> Ihnen </w:t>
      </w:r>
      <w:r w:rsidR="00A358C4">
        <w:rPr>
          <w:lang w:eastAsia="de-DE"/>
        </w:rPr>
        <w:t>dafür</w:t>
      </w:r>
      <w:r w:rsidR="00562643">
        <w:rPr>
          <w:lang w:eastAsia="de-DE"/>
        </w:rPr>
        <w:t xml:space="preserve"> zugelost. Worauf Sie bei der Durchführung der Tätigkeiten achten müssen, können Sie auch den </w:t>
      </w:r>
      <w:hyperlink r:id="rId13" w:history="1">
        <w:r w:rsidR="00562643" w:rsidRPr="0045311D">
          <w:rPr>
            <w:rStyle w:val="Hyperlink"/>
            <w:lang w:eastAsia="de-DE"/>
          </w:rPr>
          <w:t>Checklisten</w:t>
        </w:r>
      </w:hyperlink>
      <w:r w:rsidR="00562643">
        <w:rPr>
          <w:lang w:eastAsia="de-DE"/>
        </w:rPr>
        <w:t xml:space="preserve"> entnehmen, die entwickelt wurden, um die Mini-CEX zu bewerten und Ihnen ein strukturiertes Feedback zu Ihrer Leistung zu geben. </w:t>
      </w:r>
    </w:p>
    <w:p w14:paraId="572D28DF" w14:textId="5C17E384" w:rsidR="00B02EF0" w:rsidRDefault="00B02EF0" w:rsidP="00B02EF0">
      <w:pPr>
        <w:rPr>
          <w:lang w:eastAsia="de-DE"/>
        </w:rPr>
      </w:pPr>
    </w:p>
    <w:p w14:paraId="34004BA3" w14:textId="5E38361B" w:rsidR="008440F8" w:rsidRPr="00B02EF0" w:rsidRDefault="008440F8" w:rsidP="00B02EF0">
      <w:pPr>
        <w:rPr>
          <w:lang w:eastAsia="de-DE"/>
        </w:rPr>
      </w:pPr>
    </w:p>
    <w:p w14:paraId="575C0414" w14:textId="1D4D18E6" w:rsidR="00681620" w:rsidRDefault="00246D65" w:rsidP="00514474">
      <w:pPr>
        <w:pStyle w:val="berschrift1"/>
      </w:pPr>
      <w:r>
        <w:t>Lernen an den Behandlungsanlässen</w:t>
      </w:r>
      <w:r w:rsidR="00373D3A">
        <w:t xml:space="preserve"> (</w:t>
      </w:r>
      <w:proofErr w:type="spellStart"/>
      <w:r w:rsidR="00373D3A">
        <w:t>LaB</w:t>
      </w:r>
      <w:proofErr w:type="spellEnd"/>
      <w:r w:rsidR="00373D3A">
        <w:t>)</w:t>
      </w:r>
    </w:p>
    <w:p w14:paraId="2768AC77" w14:textId="330F9D51" w:rsidR="00A04DEB" w:rsidRDefault="00373D3A" w:rsidP="00925782">
      <w:pPr>
        <w:rPr>
          <w:lang w:eastAsia="de-DE"/>
        </w:rPr>
      </w:pPr>
      <w:r>
        <w:rPr>
          <w:lang w:eastAsia="de-DE"/>
        </w:rPr>
        <w:t>Das Format "Lernen an den Behandlungsanlässen</w:t>
      </w:r>
      <w:r w:rsidR="00380012">
        <w:rPr>
          <w:lang w:eastAsia="de-DE"/>
        </w:rPr>
        <w:t>"</w:t>
      </w:r>
      <w:r>
        <w:rPr>
          <w:lang w:eastAsia="de-DE"/>
        </w:rPr>
        <w:t xml:space="preserve"> (</w:t>
      </w:r>
      <w:proofErr w:type="spellStart"/>
      <w:r>
        <w:rPr>
          <w:lang w:eastAsia="de-DE"/>
        </w:rPr>
        <w:t>LaB</w:t>
      </w:r>
      <w:proofErr w:type="spellEnd"/>
      <w:r>
        <w:rPr>
          <w:lang w:eastAsia="de-DE"/>
        </w:rPr>
        <w:t xml:space="preserve">) </w:t>
      </w:r>
      <w:r w:rsidR="00725F43">
        <w:rPr>
          <w:lang w:eastAsia="de-DE"/>
        </w:rPr>
        <w:t xml:space="preserve">unterscheidet sich grundsätzlich vom </w:t>
      </w:r>
      <w:proofErr w:type="spellStart"/>
      <w:r w:rsidR="00406675">
        <w:rPr>
          <w:lang w:eastAsia="de-DE"/>
        </w:rPr>
        <w:t>UaP</w:t>
      </w:r>
      <w:proofErr w:type="spellEnd"/>
      <w:r w:rsidR="009051D6">
        <w:rPr>
          <w:lang w:eastAsia="de-DE"/>
        </w:rPr>
        <w:t xml:space="preserve"> dadurch, dass Sie bei Patientinnen und Patienten alleine eine Anamnese </w:t>
      </w:r>
      <w:r w:rsidR="00662534">
        <w:rPr>
          <w:lang w:eastAsia="de-DE"/>
        </w:rPr>
        <w:t xml:space="preserve">erheben </w:t>
      </w:r>
      <w:r w:rsidR="009051D6">
        <w:rPr>
          <w:lang w:eastAsia="de-DE"/>
        </w:rPr>
        <w:t xml:space="preserve">und </w:t>
      </w:r>
      <w:r w:rsidR="00662534">
        <w:rPr>
          <w:lang w:eastAsia="de-DE"/>
        </w:rPr>
        <w:t xml:space="preserve">eine </w:t>
      </w:r>
      <w:r w:rsidR="009051D6">
        <w:rPr>
          <w:lang w:eastAsia="de-DE"/>
        </w:rPr>
        <w:t>körperliche Untersuchung durchführen</w:t>
      </w:r>
      <w:r w:rsidR="00662534">
        <w:rPr>
          <w:lang w:eastAsia="de-DE"/>
        </w:rPr>
        <w:t xml:space="preserve">, wohingegen beim </w:t>
      </w:r>
      <w:proofErr w:type="spellStart"/>
      <w:r w:rsidR="00406675">
        <w:rPr>
          <w:lang w:eastAsia="de-DE"/>
        </w:rPr>
        <w:t>UaP</w:t>
      </w:r>
      <w:proofErr w:type="spellEnd"/>
      <w:r w:rsidR="00662534">
        <w:rPr>
          <w:lang w:eastAsia="de-DE"/>
        </w:rPr>
        <w:t xml:space="preserve"> ständig eine Lehrperson </w:t>
      </w:r>
      <w:r w:rsidR="00EF3915">
        <w:rPr>
          <w:lang w:eastAsia="de-DE"/>
        </w:rPr>
        <w:t xml:space="preserve">und beim </w:t>
      </w:r>
      <w:proofErr w:type="spellStart"/>
      <w:r w:rsidR="00406675">
        <w:rPr>
          <w:lang w:eastAsia="de-DE"/>
        </w:rPr>
        <w:t>UaP</w:t>
      </w:r>
      <w:proofErr w:type="spellEnd"/>
      <w:r w:rsidR="00EF3915">
        <w:rPr>
          <w:lang w:eastAsia="de-DE"/>
        </w:rPr>
        <w:t xml:space="preserve"> im Team auch andere Studierende </w:t>
      </w:r>
      <w:r w:rsidR="00662534">
        <w:rPr>
          <w:lang w:eastAsia="de-DE"/>
        </w:rPr>
        <w:t xml:space="preserve">anwesend </w:t>
      </w:r>
      <w:r w:rsidR="00E7486E">
        <w:rPr>
          <w:lang w:eastAsia="de-DE"/>
        </w:rPr>
        <w:t>sind</w:t>
      </w:r>
      <w:r w:rsidR="00662534">
        <w:rPr>
          <w:lang w:eastAsia="de-DE"/>
        </w:rPr>
        <w:t xml:space="preserve">. Sie </w:t>
      </w:r>
      <w:r w:rsidR="00EF3915">
        <w:rPr>
          <w:lang w:eastAsia="de-DE"/>
        </w:rPr>
        <w:t xml:space="preserve">gehen beim </w:t>
      </w:r>
      <w:proofErr w:type="spellStart"/>
      <w:r w:rsidR="00EF3915">
        <w:rPr>
          <w:lang w:eastAsia="de-DE"/>
        </w:rPr>
        <w:t>LaB</w:t>
      </w:r>
      <w:proofErr w:type="spellEnd"/>
      <w:r w:rsidR="009051D6">
        <w:rPr>
          <w:lang w:eastAsia="de-DE"/>
        </w:rPr>
        <w:t xml:space="preserve"> somit </w:t>
      </w:r>
      <w:r w:rsidR="00662534">
        <w:rPr>
          <w:lang w:eastAsia="de-DE"/>
        </w:rPr>
        <w:t xml:space="preserve">Ihre </w:t>
      </w:r>
      <w:r w:rsidR="009051D6">
        <w:rPr>
          <w:lang w:eastAsia="de-DE"/>
        </w:rPr>
        <w:t>erste</w:t>
      </w:r>
      <w:r w:rsidR="00662534">
        <w:rPr>
          <w:lang w:eastAsia="de-DE"/>
        </w:rPr>
        <w:t>n</w:t>
      </w:r>
      <w:r w:rsidR="009051D6">
        <w:rPr>
          <w:lang w:eastAsia="de-DE"/>
        </w:rPr>
        <w:t xml:space="preserve"> Schritte </w:t>
      </w:r>
      <w:r w:rsidR="00662534">
        <w:rPr>
          <w:lang w:eastAsia="de-DE"/>
        </w:rPr>
        <w:t xml:space="preserve">in Richtung </w:t>
      </w:r>
      <w:r w:rsidR="009051D6">
        <w:rPr>
          <w:lang w:eastAsia="de-DE"/>
        </w:rPr>
        <w:t>eigenverantwortliche</w:t>
      </w:r>
      <w:r w:rsidR="00B628D4">
        <w:rPr>
          <w:lang w:eastAsia="de-DE"/>
        </w:rPr>
        <w:t>n</w:t>
      </w:r>
      <w:r w:rsidR="009051D6">
        <w:rPr>
          <w:lang w:eastAsia="de-DE"/>
        </w:rPr>
        <w:t xml:space="preserve"> ärztliche</w:t>
      </w:r>
      <w:r w:rsidR="00B628D4">
        <w:rPr>
          <w:lang w:eastAsia="de-DE"/>
        </w:rPr>
        <w:t>n</w:t>
      </w:r>
      <w:r w:rsidR="009051D6">
        <w:rPr>
          <w:lang w:eastAsia="de-DE"/>
        </w:rPr>
        <w:t xml:space="preserve"> Handeln</w:t>
      </w:r>
      <w:r w:rsidR="00B628D4">
        <w:rPr>
          <w:lang w:eastAsia="de-DE"/>
        </w:rPr>
        <w:t>s</w:t>
      </w:r>
      <w:r w:rsidR="009051D6">
        <w:rPr>
          <w:lang w:eastAsia="de-DE"/>
        </w:rPr>
        <w:t>.</w:t>
      </w:r>
      <w:r w:rsidR="00B628D4">
        <w:rPr>
          <w:lang w:eastAsia="de-DE"/>
        </w:rPr>
        <w:t xml:space="preserve"> </w:t>
      </w:r>
      <w:r w:rsidR="000953D0">
        <w:rPr>
          <w:lang w:eastAsia="de-DE"/>
        </w:rPr>
        <w:t>Nichtsdestoweniger</w:t>
      </w:r>
      <w:r w:rsidR="00B628D4">
        <w:rPr>
          <w:lang w:eastAsia="de-DE"/>
        </w:rPr>
        <w:t xml:space="preserve"> werden Sie von </w:t>
      </w:r>
      <w:r w:rsidR="00A04DEB">
        <w:rPr>
          <w:lang w:eastAsia="de-DE"/>
        </w:rPr>
        <w:t>einer Lehrperson</w:t>
      </w:r>
      <w:r w:rsidR="00B628D4">
        <w:rPr>
          <w:lang w:eastAsia="de-DE"/>
        </w:rPr>
        <w:t xml:space="preserve"> unterstützt</w:t>
      </w:r>
      <w:r w:rsidR="00EE60BB">
        <w:rPr>
          <w:lang w:eastAsia="de-DE"/>
        </w:rPr>
        <w:t xml:space="preserve">. Sie wählt </w:t>
      </w:r>
      <w:r w:rsidR="00B628D4">
        <w:rPr>
          <w:lang w:eastAsia="de-DE"/>
        </w:rPr>
        <w:t xml:space="preserve">mit Ihnen gemeinsam Patientinnen und Patienten aus, </w:t>
      </w:r>
      <w:r w:rsidR="00EE60BB">
        <w:rPr>
          <w:lang w:eastAsia="de-DE"/>
        </w:rPr>
        <w:t xml:space="preserve">händigt Ihnen nach der Patientenaufnahme </w:t>
      </w:r>
      <w:r w:rsidR="00B628D4">
        <w:rPr>
          <w:lang w:eastAsia="de-DE"/>
        </w:rPr>
        <w:t xml:space="preserve">wichtige </w:t>
      </w:r>
      <w:r w:rsidR="00EE60BB">
        <w:rPr>
          <w:lang w:eastAsia="de-DE"/>
        </w:rPr>
        <w:t>Untersuchungsbefunde aus, gibt Ihnen Feedback zur Fallvorstellung und diskutiert den Fall vertiefend mit Ihnen</w:t>
      </w:r>
      <w:r w:rsidR="00A04DEB">
        <w:rPr>
          <w:lang w:eastAsia="de-DE"/>
        </w:rPr>
        <w:t>.</w:t>
      </w:r>
    </w:p>
    <w:p w14:paraId="0D451697" w14:textId="7BE15F62" w:rsidR="00403D94" w:rsidRDefault="00403D94" w:rsidP="00925782">
      <w:pPr>
        <w:rPr>
          <w:lang w:eastAsia="de-DE"/>
        </w:rPr>
      </w:pPr>
      <w:r>
        <w:rPr>
          <w:lang w:eastAsia="de-DE"/>
        </w:rPr>
        <w:t>Sie</w:t>
      </w:r>
      <w:r w:rsidR="005C1F50">
        <w:rPr>
          <w:lang w:eastAsia="de-DE"/>
        </w:rPr>
        <w:t xml:space="preserve"> </w:t>
      </w:r>
      <w:r w:rsidR="007920B3">
        <w:rPr>
          <w:lang w:eastAsia="de-DE"/>
        </w:rPr>
        <w:t>können</w:t>
      </w:r>
      <w:r>
        <w:rPr>
          <w:lang w:eastAsia="de-DE"/>
        </w:rPr>
        <w:t xml:space="preserve"> Ihre Kompetenzen anhand von </w:t>
      </w:r>
      <w:r w:rsidR="00C413DC">
        <w:rPr>
          <w:lang w:eastAsia="de-DE"/>
        </w:rPr>
        <w:t>zwei</w:t>
      </w:r>
      <w:r>
        <w:rPr>
          <w:lang w:eastAsia="de-DE"/>
        </w:rPr>
        <w:t xml:space="preserve"> Patientinnen und Patienten </w:t>
      </w:r>
      <w:r w:rsidR="005C1F50">
        <w:rPr>
          <w:lang w:eastAsia="de-DE"/>
        </w:rPr>
        <w:t>weiterentwickeln</w:t>
      </w:r>
      <w:r>
        <w:rPr>
          <w:lang w:eastAsia="de-DE"/>
        </w:rPr>
        <w:t xml:space="preserve">. </w:t>
      </w:r>
    </w:p>
    <w:p w14:paraId="49A6205A" w14:textId="438A670B" w:rsidR="00925782" w:rsidRPr="00925782" w:rsidRDefault="00EF3915" w:rsidP="00925782">
      <w:pPr>
        <w:rPr>
          <w:lang w:eastAsia="de-DE"/>
        </w:rPr>
      </w:pPr>
      <w:r>
        <w:rPr>
          <w:lang w:eastAsia="de-DE"/>
        </w:rPr>
        <w:t xml:space="preserve">Ziel </w:t>
      </w:r>
      <w:r w:rsidR="00E7486E">
        <w:rPr>
          <w:lang w:eastAsia="de-DE"/>
        </w:rPr>
        <w:t>Ihrer</w:t>
      </w:r>
      <w:r>
        <w:rPr>
          <w:lang w:eastAsia="de-DE"/>
        </w:rPr>
        <w:t xml:space="preserve"> Auseinandersetzung mit einem Patientenfall ist es</w:t>
      </w:r>
      <w:r w:rsidR="00A04DEB">
        <w:rPr>
          <w:lang w:eastAsia="de-DE"/>
        </w:rPr>
        <w:t xml:space="preserve"> für einen der </w:t>
      </w:r>
      <w:r w:rsidR="00925782" w:rsidRPr="00925782">
        <w:rPr>
          <w:lang w:eastAsia="de-DE"/>
        </w:rPr>
        <w:t xml:space="preserve"> </w:t>
      </w:r>
      <w:hyperlink r:id="rId14" w:history="1">
        <w:r w:rsidR="00EF7BBA" w:rsidRPr="00EF7BBA">
          <w:rPr>
            <w:rStyle w:val="Hyperlink"/>
            <w:lang w:eastAsia="de-DE"/>
          </w:rPr>
          <w:t>123 Anlässe</w:t>
        </w:r>
      </w:hyperlink>
      <w:r w:rsidR="00EF7BBA">
        <w:rPr>
          <w:lang w:eastAsia="de-DE"/>
        </w:rPr>
        <w:t xml:space="preserve"> für ärztliche Konsultationen</w:t>
      </w:r>
      <w:r w:rsidR="00A04DEB">
        <w:rPr>
          <w:lang w:eastAsia="de-DE"/>
        </w:rPr>
        <w:t xml:space="preserve"> </w:t>
      </w:r>
      <w:r w:rsidR="000953D0">
        <w:rPr>
          <w:lang w:eastAsia="de-DE"/>
        </w:rPr>
        <w:t xml:space="preserve">am konkreten Beispiel </w:t>
      </w:r>
      <w:r w:rsidR="00A04DEB">
        <w:rPr>
          <w:lang w:eastAsia="de-DE"/>
        </w:rPr>
        <w:t>ein Konzept zu Pathophysiologie, Differentialdiagnostik und Therapie</w:t>
      </w:r>
      <w:r w:rsidR="00EF7BBA">
        <w:rPr>
          <w:lang w:eastAsia="de-DE"/>
        </w:rPr>
        <w:t xml:space="preserve"> </w:t>
      </w:r>
      <w:r w:rsidR="000953D0">
        <w:rPr>
          <w:lang w:eastAsia="de-DE"/>
        </w:rPr>
        <w:t>zu erarbeiten</w:t>
      </w:r>
      <w:r w:rsidR="00EF7BBA">
        <w:rPr>
          <w:lang w:eastAsia="de-DE"/>
        </w:rPr>
        <w:t xml:space="preserve">. </w:t>
      </w:r>
      <w:r w:rsidR="00080095">
        <w:rPr>
          <w:lang w:eastAsia="de-DE"/>
        </w:rPr>
        <w:t>Neben klinischem Denken</w:t>
      </w:r>
      <w:r w:rsidR="000953D0">
        <w:rPr>
          <w:lang w:eastAsia="de-DE"/>
        </w:rPr>
        <w:t xml:space="preserve"> trainieren Sie Ihre Anamnese- und Untersuchungstechnik, die Interpretation von Untersuchungsergebnissen (z.B. EKG, Laborbefunde, Bildgebung) sowie verschiedene Formen der Fallvorstellung.</w:t>
      </w:r>
    </w:p>
    <w:p w14:paraId="00155A12" w14:textId="6CA7A461" w:rsidR="00681620" w:rsidRDefault="00F73D57" w:rsidP="00514474">
      <w:pPr>
        <w:pStyle w:val="berschrift2"/>
      </w:pPr>
      <w:r>
        <w:t xml:space="preserve">1. </w:t>
      </w:r>
      <w:r w:rsidR="005734C0">
        <w:t>Auswahl von Patientinnen und Patienten</w:t>
      </w:r>
    </w:p>
    <w:p w14:paraId="651E517A" w14:textId="4ACB81A9" w:rsidR="005734C0" w:rsidRDefault="005C720C" w:rsidP="005734C0">
      <w:pPr>
        <w:rPr>
          <w:lang w:eastAsia="de-DE"/>
        </w:rPr>
      </w:pPr>
      <w:r>
        <w:rPr>
          <w:lang w:eastAsia="de-DE"/>
        </w:rPr>
        <w:lastRenderedPageBreak/>
        <w:t>Die Lehrenden werden Ihnen erläutern, welche Patientinnen und Patienten mit welchen Behandlungsanlässen</w:t>
      </w:r>
      <w:r w:rsidR="005C1F50">
        <w:rPr>
          <w:lang w:eastAsia="de-DE"/>
        </w:rPr>
        <w:t>, sich für den Unterricht bereit erklärt haben</w:t>
      </w:r>
      <w:r>
        <w:rPr>
          <w:lang w:eastAsia="de-DE"/>
        </w:rPr>
        <w:t xml:space="preserve">. </w:t>
      </w:r>
      <w:r w:rsidR="001D74BE">
        <w:rPr>
          <w:lang w:eastAsia="de-DE"/>
        </w:rPr>
        <w:t xml:space="preserve">Ihre </w:t>
      </w:r>
      <w:r w:rsidR="00666C6B">
        <w:rPr>
          <w:lang w:eastAsia="de-DE"/>
        </w:rPr>
        <w:t>Mitstudierenden</w:t>
      </w:r>
      <w:r w:rsidR="001D74BE">
        <w:rPr>
          <w:lang w:eastAsia="de-DE"/>
        </w:rPr>
        <w:t xml:space="preserve"> und Sie gleichen ab, welche Behandlungsanlässe Sie schon einmal bearbeitet haben und entscheiden gemeinsam, welche Patientinnen und Patienten </w:t>
      </w:r>
      <w:r w:rsidR="005C1F50">
        <w:rPr>
          <w:lang w:eastAsia="de-DE"/>
        </w:rPr>
        <w:t>wer "</w:t>
      </w:r>
      <w:r w:rsidR="001D74BE">
        <w:rPr>
          <w:lang w:eastAsia="de-DE"/>
        </w:rPr>
        <w:t>aufnehmen</w:t>
      </w:r>
      <w:r w:rsidR="005C1F50">
        <w:rPr>
          <w:lang w:eastAsia="de-DE"/>
        </w:rPr>
        <w:t>"</w:t>
      </w:r>
      <w:r w:rsidR="001D74BE">
        <w:rPr>
          <w:lang w:eastAsia="de-DE"/>
        </w:rPr>
        <w:t xml:space="preserve"> </w:t>
      </w:r>
      <w:r w:rsidR="005C1F50">
        <w:rPr>
          <w:lang w:eastAsia="de-DE"/>
        </w:rPr>
        <w:t>wird.</w:t>
      </w:r>
      <w:r w:rsidR="001D74BE">
        <w:rPr>
          <w:lang w:eastAsia="de-DE"/>
        </w:rPr>
        <w:t xml:space="preserve"> </w:t>
      </w:r>
      <w:r w:rsidR="00B51E7C">
        <w:rPr>
          <w:lang w:eastAsia="de-DE"/>
        </w:rPr>
        <w:t>Pro Gruppe von sechs Studierenden stehen 6 Patientinnen oder Patienten zur Verfügung.</w:t>
      </w:r>
    </w:p>
    <w:p w14:paraId="412A1327" w14:textId="35103D54" w:rsidR="005B7316" w:rsidRDefault="005B7316" w:rsidP="005734C0">
      <w:pPr>
        <w:rPr>
          <w:lang w:eastAsia="de-DE"/>
        </w:rPr>
      </w:pPr>
      <w:r>
        <w:rPr>
          <w:lang w:eastAsia="de-DE"/>
        </w:rPr>
        <w:t xml:space="preserve">Die Diagnose der Patientinnen und Patienten erfahren Sie </w:t>
      </w:r>
      <w:r w:rsidR="00B642B4">
        <w:rPr>
          <w:lang w:eastAsia="de-DE"/>
        </w:rPr>
        <w:t xml:space="preserve">im Normalfall </w:t>
      </w:r>
      <w:r>
        <w:rPr>
          <w:lang w:eastAsia="de-DE"/>
        </w:rPr>
        <w:t xml:space="preserve">zunächst nicht. Sie erhalten keine Krankenakte oder Kurve, sondern versetzten sich in die Situation, dass Sie die Patientin oder der Patient erstmalig konsultiert. </w:t>
      </w:r>
    </w:p>
    <w:p w14:paraId="091FE322" w14:textId="27B9E123" w:rsidR="005B7316" w:rsidRDefault="005B7316" w:rsidP="005734C0">
      <w:pPr>
        <w:rPr>
          <w:lang w:eastAsia="de-DE"/>
        </w:rPr>
      </w:pPr>
      <w:r>
        <w:rPr>
          <w:lang w:eastAsia="de-DE"/>
        </w:rPr>
        <w:t>Es kann sinnvoll sein, mit der Lehrperson kurz allgemein über den Behandlungsanlass zu reden oder sich alternativ selbst orientierend mögliche Differentialdiagnosen vor Augen zu führen, um keine wichtigen Fragen oder Untersuchungen zu vergessen.</w:t>
      </w:r>
    </w:p>
    <w:p w14:paraId="66C38205" w14:textId="743950F0" w:rsidR="005734C0" w:rsidRDefault="00F73D57" w:rsidP="005734C0">
      <w:pPr>
        <w:pStyle w:val="berschrift2"/>
      </w:pPr>
      <w:r>
        <w:t xml:space="preserve">2. </w:t>
      </w:r>
      <w:r w:rsidR="005734C0">
        <w:t xml:space="preserve">Patientenaufnahme </w:t>
      </w:r>
    </w:p>
    <w:p w14:paraId="24738188" w14:textId="7F92A385" w:rsidR="00B51E7C" w:rsidRDefault="000B531B" w:rsidP="005734C0">
      <w:pPr>
        <w:rPr>
          <w:lang w:eastAsia="de-DE"/>
        </w:rPr>
      </w:pPr>
      <w:r>
        <w:rPr>
          <w:lang w:eastAsia="de-DE"/>
        </w:rPr>
        <w:t xml:space="preserve">Sie erheben </w:t>
      </w:r>
      <w:r w:rsidR="00245A1F">
        <w:rPr>
          <w:lang w:eastAsia="de-DE"/>
        </w:rPr>
        <w:t xml:space="preserve">eigenständig </w:t>
      </w:r>
      <w:r>
        <w:rPr>
          <w:lang w:eastAsia="de-DE"/>
        </w:rPr>
        <w:t xml:space="preserve">eine </w:t>
      </w:r>
      <w:r w:rsidR="0085018B">
        <w:rPr>
          <w:lang w:eastAsia="de-DE"/>
        </w:rPr>
        <w:t xml:space="preserve">vollständige Anamnese und führen eine </w:t>
      </w:r>
      <w:r w:rsidR="00C7799B">
        <w:rPr>
          <w:lang w:eastAsia="de-DE"/>
        </w:rPr>
        <w:t>systematische, umfassende,</w:t>
      </w:r>
      <w:r w:rsidR="000B3944">
        <w:rPr>
          <w:lang w:eastAsia="de-DE"/>
        </w:rPr>
        <w:t xml:space="preserve"> </w:t>
      </w:r>
      <w:r w:rsidR="0085018B">
        <w:rPr>
          <w:lang w:eastAsia="de-DE"/>
        </w:rPr>
        <w:t>dem Behandlungsanlass angemessene körperliche Untersuchung durch. Ihr Ziel ist es</w:t>
      </w:r>
      <w:r w:rsidR="00842C2C">
        <w:rPr>
          <w:lang w:eastAsia="de-DE"/>
        </w:rPr>
        <w:t>,</w:t>
      </w:r>
      <w:r w:rsidR="0085018B">
        <w:rPr>
          <w:lang w:eastAsia="de-DE"/>
        </w:rPr>
        <w:t xml:space="preserve"> durch Anamnese und </w:t>
      </w:r>
      <w:r w:rsidR="00713DB3">
        <w:rPr>
          <w:lang w:eastAsia="de-DE"/>
        </w:rPr>
        <w:t xml:space="preserve">körperliche Untersuchung </w:t>
      </w:r>
      <w:r w:rsidR="00666C6B">
        <w:rPr>
          <w:lang w:eastAsia="de-DE"/>
        </w:rPr>
        <w:t>Verdachtsdiagnosen zu generieren</w:t>
      </w:r>
      <w:r w:rsidR="000B3944">
        <w:rPr>
          <w:lang w:eastAsia="de-DE"/>
        </w:rPr>
        <w:t xml:space="preserve"> und die nächsten Schritte in Diagnostik und Therapie planen zu können</w:t>
      </w:r>
      <w:r w:rsidR="00666C6B">
        <w:rPr>
          <w:lang w:eastAsia="de-DE"/>
        </w:rPr>
        <w:t>.</w:t>
      </w:r>
    </w:p>
    <w:p w14:paraId="3538F154" w14:textId="56F7A360" w:rsidR="005734C0" w:rsidRDefault="00F73D57" w:rsidP="005734C0">
      <w:pPr>
        <w:pStyle w:val="berschrift2"/>
      </w:pPr>
      <w:r>
        <w:t xml:space="preserve">3. </w:t>
      </w:r>
      <w:r w:rsidR="005734C0">
        <w:t>Untersuchungsbefunde</w:t>
      </w:r>
    </w:p>
    <w:p w14:paraId="754EF39E" w14:textId="28B3A566" w:rsidR="00666C6B" w:rsidRDefault="00666C6B" w:rsidP="005734C0">
      <w:pPr>
        <w:rPr>
          <w:lang w:eastAsia="de-DE"/>
        </w:rPr>
      </w:pPr>
      <w:r>
        <w:rPr>
          <w:lang w:eastAsia="de-DE"/>
        </w:rPr>
        <w:t xml:space="preserve">Nach der </w:t>
      </w:r>
      <w:r w:rsidR="002E4E61">
        <w:rPr>
          <w:lang w:eastAsia="de-DE"/>
        </w:rPr>
        <w:t>Patientenaufnahme</w:t>
      </w:r>
      <w:r>
        <w:rPr>
          <w:lang w:eastAsia="de-DE"/>
        </w:rPr>
        <w:t xml:space="preserve"> können Sie von der Lehrperson die Ergebnisse weiterführender Diagnostik</w:t>
      </w:r>
      <w:r w:rsidR="00CF144C">
        <w:rPr>
          <w:lang w:eastAsia="de-DE"/>
        </w:rPr>
        <w:t xml:space="preserve"> </w:t>
      </w:r>
      <w:r w:rsidR="00842C2C">
        <w:rPr>
          <w:lang w:eastAsia="de-DE"/>
        </w:rPr>
        <w:t>erfragen</w:t>
      </w:r>
      <w:r w:rsidR="007206DA">
        <w:rPr>
          <w:lang w:eastAsia="de-DE"/>
        </w:rPr>
        <w:t xml:space="preserve"> und selbst </w:t>
      </w:r>
      <w:r w:rsidR="00EC2E43">
        <w:rPr>
          <w:lang w:eastAsia="de-DE"/>
        </w:rPr>
        <w:t>- wenn nötig unterstützt von</w:t>
      </w:r>
      <w:r w:rsidR="007206DA">
        <w:rPr>
          <w:lang w:eastAsia="de-DE"/>
        </w:rPr>
        <w:t xml:space="preserve"> der Lehrperson</w:t>
      </w:r>
      <w:r w:rsidR="00EC2E43">
        <w:rPr>
          <w:lang w:eastAsia="de-DE"/>
        </w:rPr>
        <w:t xml:space="preserve"> -</w:t>
      </w:r>
      <w:r w:rsidR="007206DA">
        <w:rPr>
          <w:lang w:eastAsia="de-DE"/>
        </w:rPr>
        <w:t xml:space="preserve"> befunden</w:t>
      </w:r>
      <w:r w:rsidR="00CF144C">
        <w:rPr>
          <w:lang w:eastAsia="de-DE"/>
        </w:rPr>
        <w:t>.</w:t>
      </w:r>
    </w:p>
    <w:p w14:paraId="5584231E" w14:textId="4E7FE57B" w:rsidR="005734C0" w:rsidRDefault="00F73D57" w:rsidP="005734C0">
      <w:pPr>
        <w:pStyle w:val="berschrift2"/>
      </w:pPr>
      <w:r>
        <w:t xml:space="preserve">4. </w:t>
      </w:r>
      <w:r w:rsidR="005734C0">
        <w:t>Recherche</w:t>
      </w:r>
      <w:r w:rsidR="00833D76">
        <w:t xml:space="preserve"> und Vorber</w:t>
      </w:r>
      <w:r w:rsidR="00211D80">
        <w:t>e</w:t>
      </w:r>
      <w:r w:rsidR="00833D76">
        <w:t>itung der Fallvorstellung</w:t>
      </w:r>
    </w:p>
    <w:p w14:paraId="35399675" w14:textId="56D868A4" w:rsidR="00685038" w:rsidRDefault="001C329E" w:rsidP="005734C0">
      <w:pPr>
        <w:rPr>
          <w:lang w:eastAsia="de-DE"/>
        </w:rPr>
      </w:pPr>
      <w:r>
        <w:rPr>
          <w:lang w:eastAsia="de-DE"/>
        </w:rPr>
        <w:t xml:space="preserve">Ihr </w:t>
      </w:r>
      <w:r w:rsidR="00E12ADC">
        <w:rPr>
          <w:lang w:eastAsia="de-DE"/>
        </w:rPr>
        <w:t>Stundenplan gibt Ihnen</w:t>
      </w:r>
      <w:r>
        <w:rPr>
          <w:lang w:eastAsia="de-DE"/>
        </w:rPr>
        <w:t xml:space="preserve"> </w:t>
      </w:r>
      <w:r w:rsidR="00E12ADC">
        <w:rPr>
          <w:lang w:eastAsia="de-DE"/>
        </w:rPr>
        <w:t>Zeit</w:t>
      </w:r>
      <w:r>
        <w:rPr>
          <w:lang w:eastAsia="de-DE"/>
        </w:rPr>
        <w:t xml:space="preserve">, um </w:t>
      </w:r>
      <w:r w:rsidR="00B642B4">
        <w:rPr>
          <w:lang w:eastAsia="de-DE"/>
        </w:rPr>
        <w:t xml:space="preserve">zum </w:t>
      </w:r>
      <w:r w:rsidR="004D6289">
        <w:rPr>
          <w:lang w:eastAsia="de-DE"/>
        </w:rPr>
        <w:t>Behandlungsanl</w:t>
      </w:r>
      <w:r w:rsidR="00B642B4">
        <w:rPr>
          <w:lang w:eastAsia="de-DE"/>
        </w:rPr>
        <w:t>ass</w:t>
      </w:r>
      <w:r w:rsidR="004D6289">
        <w:rPr>
          <w:lang w:eastAsia="de-DE"/>
        </w:rPr>
        <w:t xml:space="preserve"> zu recherchieren und die Ergebnisse Ihrer Recherche auf den</w:t>
      </w:r>
      <w:r w:rsidR="00E12ADC">
        <w:rPr>
          <w:lang w:eastAsia="de-DE"/>
        </w:rPr>
        <w:t xml:space="preserve"> konkreten Fall zu übertragen. Bereiten</w:t>
      </w:r>
      <w:r w:rsidR="004D6289">
        <w:rPr>
          <w:lang w:eastAsia="de-DE"/>
        </w:rPr>
        <w:t xml:space="preserve"> Sie in diesem Zeitfenster auch die </w:t>
      </w:r>
      <w:r w:rsidR="00685038">
        <w:rPr>
          <w:lang w:eastAsia="de-DE"/>
        </w:rPr>
        <w:t xml:space="preserve">Fallvorstellung vor. </w:t>
      </w:r>
    </w:p>
    <w:p w14:paraId="254FAE7B" w14:textId="315D09A6" w:rsidR="00482972" w:rsidRDefault="00E12ADC" w:rsidP="00482972">
      <w:pPr>
        <w:rPr>
          <w:lang w:eastAsia="de-DE"/>
        </w:rPr>
      </w:pPr>
      <w:r>
        <w:rPr>
          <w:lang w:eastAsia="de-DE"/>
        </w:rPr>
        <w:t xml:space="preserve">Nutzen Sie die </w:t>
      </w:r>
      <w:r w:rsidR="00842C2C">
        <w:rPr>
          <w:lang w:eastAsia="de-DE"/>
        </w:rPr>
        <w:t xml:space="preserve">große </w:t>
      </w:r>
      <w:r>
        <w:rPr>
          <w:lang w:eastAsia="de-DE"/>
        </w:rPr>
        <w:t>Chance,</w:t>
      </w:r>
      <w:r w:rsidR="004D6289">
        <w:rPr>
          <w:lang w:eastAsia="de-DE"/>
        </w:rPr>
        <w:t xml:space="preserve"> </w:t>
      </w:r>
      <w:r w:rsidR="00842C2C">
        <w:rPr>
          <w:lang w:eastAsia="de-DE"/>
        </w:rPr>
        <w:t xml:space="preserve">schon im Studium </w:t>
      </w:r>
      <w:r w:rsidR="004D6289">
        <w:rPr>
          <w:lang w:eastAsia="de-DE"/>
        </w:rPr>
        <w:t>ein Konzept zu Pathophysiologie</w:t>
      </w:r>
      <w:r w:rsidR="00685038">
        <w:rPr>
          <w:lang w:eastAsia="de-DE"/>
        </w:rPr>
        <w:t xml:space="preserve"> (Schwerpunkt </w:t>
      </w:r>
      <w:r w:rsidR="00730387">
        <w:rPr>
          <w:lang w:eastAsia="de-DE"/>
        </w:rPr>
        <w:t xml:space="preserve">beim </w:t>
      </w:r>
      <w:proofErr w:type="spellStart"/>
      <w:r w:rsidR="00730387">
        <w:rPr>
          <w:lang w:eastAsia="de-DE"/>
        </w:rPr>
        <w:t>LaB</w:t>
      </w:r>
      <w:proofErr w:type="spellEnd"/>
      <w:r w:rsidR="00685038">
        <w:rPr>
          <w:lang w:eastAsia="de-DE"/>
        </w:rPr>
        <w:t xml:space="preserve"> </w:t>
      </w:r>
      <w:r w:rsidR="005B2AED">
        <w:rPr>
          <w:lang w:eastAsia="de-DE"/>
        </w:rPr>
        <w:t xml:space="preserve">im </w:t>
      </w:r>
      <w:r w:rsidR="00685038">
        <w:rPr>
          <w:lang w:eastAsia="de-DE"/>
        </w:rPr>
        <w:t>3. Studienjahr)</w:t>
      </w:r>
      <w:r w:rsidR="004D6289">
        <w:rPr>
          <w:lang w:eastAsia="de-DE"/>
        </w:rPr>
        <w:t xml:space="preserve">, Differentialdiagnostik und Therapie zu entwickeln, das Ihnen </w:t>
      </w:r>
      <w:r w:rsidR="00730387">
        <w:rPr>
          <w:lang w:eastAsia="de-DE"/>
        </w:rPr>
        <w:t xml:space="preserve">beim Management des Behandlungsanlasses </w:t>
      </w:r>
      <w:r w:rsidR="004D6289">
        <w:rPr>
          <w:lang w:eastAsia="de-DE"/>
        </w:rPr>
        <w:t xml:space="preserve">in Famulaturen, im PJ und in Ihrer ärztlichen Tätigkeit weiterhilft. </w:t>
      </w:r>
    </w:p>
    <w:p w14:paraId="3AAA4BA1" w14:textId="6081FA74" w:rsidR="00F91D68" w:rsidRDefault="00482972" w:rsidP="005734C0">
      <w:pPr>
        <w:rPr>
          <w:lang w:eastAsia="de-DE"/>
        </w:rPr>
      </w:pPr>
      <w:r>
        <w:t xml:space="preserve">Füllen Sie bitte den Dokumentationsbogen (Link, </w:t>
      </w:r>
      <w:r w:rsidR="009C134B">
        <w:t>Bogen muss</w:t>
      </w:r>
      <w:r>
        <w:t xml:space="preserve"> </w:t>
      </w:r>
      <w:r w:rsidR="009C134B">
        <w:t xml:space="preserve">noch </w:t>
      </w:r>
      <w:r>
        <w:t xml:space="preserve">angepasst werden) aus und bringen ihn zusammen mit dem von der Lehrperson auszufüllenden Feedbackbogen (Link, </w:t>
      </w:r>
      <w:r w:rsidR="009C134B">
        <w:t>Bogen muss</w:t>
      </w:r>
      <w:r>
        <w:t xml:space="preserve"> </w:t>
      </w:r>
      <w:r w:rsidR="009C134B">
        <w:t xml:space="preserve">noch </w:t>
      </w:r>
      <w:r>
        <w:t>angepasst werden) mit zur Fallvorstellung.</w:t>
      </w:r>
    </w:p>
    <w:p w14:paraId="74847DD5" w14:textId="7B3F29D5" w:rsidR="005734C0" w:rsidRDefault="00F73D57" w:rsidP="005734C0">
      <w:pPr>
        <w:pStyle w:val="berschrift2"/>
      </w:pPr>
      <w:r>
        <w:t>5. Fallvorstellung</w:t>
      </w:r>
      <w:r w:rsidR="00693E22">
        <w:t xml:space="preserve">, </w:t>
      </w:r>
      <w:r>
        <w:t>Feedback</w:t>
      </w:r>
      <w:r w:rsidR="00693E22">
        <w:t xml:space="preserve">, </w:t>
      </w:r>
      <w:r>
        <w:t>Vertiefung</w:t>
      </w:r>
    </w:p>
    <w:p w14:paraId="264BA615" w14:textId="72994CB2" w:rsidR="00BA45BD" w:rsidRDefault="00C0145D" w:rsidP="00C0145D">
      <w:r>
        <w:t>Den A</w:t>
      </w:r>
      <w:r w:rsidR="005C1EDC">
        <w:t xml:space="preserve">bschluss </w:t>
      </w:r>
      <w:proofErr w:type="gramStart"/>
      <w:r w:rsidR="005C1EDC">
        <w:t xml:space="preserve">des </w:t>
      </w:r>
      <w:proofErr w:type="spellStart"/>
      <w:r>
        <w:t>LaB</w:t>
      </w:r>
      <w:proofErr w:type="spellEnd"/>
      <w:proofErr w:type="gramEnd"/>
      <w:r>
        <w:t xml:space="preserve"> bildet eine Veranstaltung, in der alle Studierenden Ihrer Gruppe die untersuchten Patientinnen und Patienten vorstell</w:t>
      </w:r>
      <w:r w:rsidR="00BA45BD">
        <w:t>en</w:t>
      </w:r>
      <w:r>
        <w:t xml:space="preserve">. </w:t>
      </w:r>
      <w:r w:rsidR="0060397A">
        <w:t xml:space="preserve">Für diese Vorstellung </w:t>
      </w:r>
      <w:r w:rsidR="0060397A">
        <w:lastRenderedPageBreak/>
        <w:t xml:space="preserve">gibt es mehrere unterschiedliche im Folgenden beschriebene Möglichkeiten, die alle in Ihrer ärztlichen Tätigkeit relevant werden. </w:t>
      </w:r>
    </w:p>
    <w:p w14:paraId="1A4C60FF" w14:textId="2EEDE65E" w:rsidR="00C0145D" w:rsidRDefault="00DC61AE" w:rsidP="00C0145D">
      <w:r>
        <w:t>Bitte sorgen Sie in Absprache mit Ihrer</w:t>
      </w:r>
      <w:r w:rsidR="0060397A">
        <w:t xml:space="preserve"> Gruppe </w:t>
      </w:r>
      <w:r>
        <w:t>dafür</w:t>
      </w:r>
      <w:r w:rsidR="004F5B1F">
        <w:t xml:space="preserve">, dass Sie über die verschiedenen </w:t>
      </w:r>
      <w:r w:rsidR="00CA3EF9">
        <w:t>Fallvorstellungen</w:t>
      </w:r>
      <w:r w:rsidR="004F5B1F">
        <w:t xml:space="preserve"> hinweg durch die verschiedenen F</w:t>
      </w:r>
      <w:r w:rsidR="00BA45BD">
        <w:t>ormate</w:t>
      </w:r>
      <w:r w:rsidR="004F5B1F">
        <w:t xml:space="preserve"> rotieren. </w:t>
      </w:r>
      <w:r w:rsidR="00D307DB">
        <w:t>In jeder Veranstaltung gibt es also einen abwechslungsreichen Mix aus verschiedenen Formaten.</w:t>
      </w:r>
    </w:p>
    <w:p w14:paraId="026E69AE" w14:textId="62447941" w:rsidR="00F64151" w:rsidRDefault="00F64151" w:rsidP="00C0145D">
      <w:r>
        <w:t>Zu Ihrer Fallvorstellung erhalten Sie ein Feedback und es entwickelt sich eine vertiefende Falldiskussion</w:t>
      </w:r>
      <w:r w:rsidR="00F91D68">
        <w:t xml:space="preserve"> mit den anderen Studierenden Ihrer 6er-Gruppe und der Lehrperson</w:t>
      </w:r>
      <w:r>
        <w:t>.</w:t>
      </w:r>
    </w:p>
    <w:p w14:paraId="4E2D201B" w14:textId="331A7D79" w:rsidR="00681620" w:rsidRPr="005D6DBB" w:rsidRDefault="005734C0" w:rsidP="00514474">
      <w:pPr>
        <w:pStyle w:val="berschrift3"/>
      </w:pPr>
      <w:r>
        <w:t>Intraprofessionelle Übergabe</w:t>
      </w:r>
      <w:r w:rsidR="00211D80">
        <w:t xml:space="preserve"> - Oberarzt*</w:t>
      </w:r>
      <w:proofErr w:type="spellStart"/>
      <w:r w:rsidR="00211D80">
        <w:t>ärztin</w:t>
      </w:r>
      <w:proofErr w:type="spellEnd"/>
    </w:p>
    <w:p w14:paraId="6F145E6E" w14:textId="070BF5CA" w:rsidR="00F7225D" w:rsidRDefault="00F7225D" w:rsidP="00CC2666">
      <w:r w:rsidRPr="00F7225D">
        <w:t xml:space="preserve">Übergeben Sie die Patientin oder den Patienten an die </w:t>
      </w:r>
      <w:r w:rsidR="00CC2666">
        <w:t xml:space="preserve">Lehrperson, die die Rolle der </w:t>
      </w:r>
      <w:r w:rsidRPr="00F7225D">
        <w:t>zuständige</w:t>
      </w:r>
      <w:r w:rsidR="00CC2666">
        <w:t>n</w:t>
      </w:r>
      <w:r w:rsidRPr="00F7225D">
        <w:t xml:space="preserve"> Oberärzti</w:t>
      </w:r>
      <w:r>
        <w:t>n oder de</w:t>
      </w:r>
      <w:r w:rsidR="00CC2666">
        <w:t>s</w:t>
      </w:r>
      <w:r>
        <w:t xml:space="preserve"> zuständigen Oberarzt</w:t>
      </w:r>
      <w:r w:rsidR="00CC2666">
        <w:t>es übernimmt</w:t>
      </w:r>
      <w:r w:rsidR="00FB4CFD">
        <w:t>. Der Patient oder die Patientin ist der Oberärztin/dem Oberarzt unbekannt</w:t>
      </w:r>
      <w:r>
        <w:t>. Ziel ist es, alle Informationen zu liefern</w:t>
      </w:r>
      <w:r w:rsidR="00D307DB">
        <w:t>,</w:t>
      </w:r>
      <w:r>
        <w:t xml:space="preserve"> die nötig sind</w:t>
      </w:r>
      <w:r w:rsidR="00D73BC6">
        <w:t>,</w:t>
      </w:r>
      <w:r>
        <w:t xml:space="preserve"> um gemeinsam das weitere diagnostische und therapeutische Vorgehen zu beraten. </w:t>
      </w:r>
      <w:r w:rsidRPr="00F7225D">
        <w:t>Nutzen Sie das SOAP-Schema (Subjektives Befinden - Objektive Befunde - Assessment - Planung)</w:t>
      </w:r>
      <w:r>
        <w:t xml:space="preserve">, das </w:t>
      </w:r>
      <w:r w:rsidR="00410BAC">
        <w:t>im Anhang</w:t>
      </w:r>
      <w:r>
        <w:t xml:space="preserve"> </w:t>
      </w:r>
      <w:r w:rsidR="00410BAC">
        <w:t>genauer erläutert wird</w:t>
      </w:r>
      <w:r w:rsidRPr="00F7225D">
        <w:t>.</w:t>
      </w:r>
    </w:p>
    <w:p w14:paraId="2A51C6E9" w14:textId="3CF71CB0" w:rsidR="00211D80" w:rsidRPr="005D6DBB" w:rsidRDefault="00211D80" w:rsidP="00211D80">
      <w:pPr>
        <w:pStyle w:val="berschrift3"/>
      </w:pPr>
      <w:r>
        <w:t>Intraprofessionelle Übergabe - Nachtdienst</w:t>
      </w:r>
    </w:p>
    <w:p w14:paraId="3E801C0B" w14:textId="00FABF49" w:rsidR="002675E9" w:rsidRDefault="00F7225D" w:rsidP="00514474">
      <w:r w:rsidRPr="00F7225D">
        <w:t xml:space="preserve">Übergeben Sie die Patientin oder den Patienten </w:t>
      </w:r>
      <w:r w:rsidR="002F0004">
        <w:t>an die</w:t>
      </w:r>
      <w:r w:rsidR="00CC2666">
        <w:t xml:space="preserve"> Lehrperson in der Rolle </w:t>
      </w:r>
      <w:r>
        <w:t>de</w:t>
      </w:r>
      <w:r w:rsidR="00CC2666">
        <w:t>s</w:t>
      </w:r>
      <w:r>
        <w:t xml:space="preserve"> Nachtdienst</w:t>
      </w:r>
      <w:r w:rsidR="00CC2666">
        <w:t>s</w:t>
      </w:r>
      <w:r w:rsidR="007A7A73">
        <w:t>, der den Patienten oder die Patientin noch nicht kennt</w:t>
      </w:r>
      <w:r>
        <w:t>. Ziel ist es, ganz kompakt alle Informationen zu liefern</w:t>
      </w:r>
      <w:r w:rsidR="002F0004">
        <w:t>,</w:t>
      </w:r>
      <w:r>
        <w:t xml:space="preserve"> die </w:t>
      </w:r>
      <w:r w:rsidR="00CC2666">
        <w:t>für den Nachtdienst relevant sind,</w:t>
      </w:r>
      <w:r>
        <w:t xml:space="preserve"> um </w:t>
      </w:r>
      <w:r w:rsidR="00CC2666">
        <w:t>die Patientin oder den Patienten sicher zu versorgen</w:t>
      </w:r>
      <w:r>
        <w:t xml:space="preserve">. </w:t>
      </w:r>
      <w:r w:rsidRPr="00F7225D">
        <w:t>Nutzen Sie das SOAP-Schema (Subjektives Befinden - Objektive Befunde - Assessment - Planung)</w:t>
      </w:r>
      <w:r w:rsidR="00410BAC">
        <w:t>, das im Anhang genauer erläutert wird</w:t>
      </w:r>
      <w:r w:rsidRPr="00F7225D">
        <w:t>.</w:t>
      </w:r>
      <w:r w:rsidR="00CC2666">
        <w:t xml:space="preserve"> </w:t>
      </w:r>
    </w:p>
    <w:p w14:paraId="37919C02" w14:textId="2D335F4E" w:rsidR="00211D80" w:rsidRDefault="002675E9" w:rsidP="00514474">
      <w:r>
        <w:t>Umreißen Sie s</w:t>
      </w:r>
      <w:r w:rsidR="007A7A73">
        <w:t xml:space="preserve">ubjektives Befinden und objektive Befunde im Hinblick auf die Relevanz für den Nachtdienst möglichst kompakt. </w:t>
      </w:r>
      <w:r>
        <w:t xml:space="preserve">Beschränken Sie </w:t>
      </w:r>
      <w:r w:rsidR="00CC2666">
        <w:t xml:space="preserve">Assessment und Planung </w:t>
      </w:r>
      <w:r>
        <w:t>hier</w:t>
      </w:r>
      <w:r w:rsidR="00CC2666">
        <w:t xml:space="preserve"> auf eine Einschätzung und die Aufgaben für den Nachtdienst.</w:t>
      </w:r>
      <w:r w:rsidR="007A7A73">
        <w:t xml:space="preserve"> </w:t>
      </w:r>
    </w:p>
    <w:p w14:paraId="571531D5" w14:textId="4A450B2A" w:rsidR="005734C0" w:rsidRPr="005D6DBB" w:rsidRDefault="005734C0" w:rsidP="005734C0">
      <w:pPr>
        <w:pStyle w:val="berschrift3"/>
      </w:pPr>
      <w:r>
        <w:t>Interprofessionelle Übergabe</w:t>
      </w:r>
      <w:r w:rsidR="006358B6">
        <w:t xml:space="preserve"> (</w:t>
      </w:r>
      <w:r w:rsidR="00904C9B">
        <w:t xml:space="preserve">z.B. an </w:t>
      </w:r>
      <w:r w:rsidR="006358B6">
        <w:t>Pflege, Physiotherapie)</w:t>
      </w:r>
    </w:p>
    <w:p w14:paraId="013E180E" w14:textId="54C3F58D" w:rsidR="005734C0" w:rsidRDefault="007A7A73" w:rsidP="007A7A73">
      <w:r>
        <w:t xml:space="preserve">Übergeben Sie die Patientin oder den Patienten an </w:t>
      </w:r>
      <w:r w:rsidR="00F74188">
        <w:t xml:space="preserve">die Lehrperson in Rolle </w:t>
      </w:r>
      <w:r>
        <w:t>d</w:t>
      </w:r>
      <w:r w:rsidR="00F74188">
        <w:t>er</w:t>
      </w:r>
      <w:r>
        <w:t xml:space="preserve"> zuständige</w:t>
      </w:r>
      <w:r w:rsidR="00F74188">
        <w:t>n</w:t>
      </w:r>
      <w:r>
        <w:t xml:space="preserve"> Pflegekraft Ihrer Station. Sie oder er kennt die Patientin oder den Patienten bisher noch nicht.</w:t>
      </w:r>
      <w:r w:rsidR="002675E9">
        <w:t xml:space="preserve"> </w:t>
      </w:r>
      <w:r>
        <w:t>Verwenden Sie hierfür das ISBAR-Schema</w:t>
      </w:r>
      <w:r w:rsidR="002675E9">
        <w:t xml:space="preserve"> (</w:t>
      </w:r>
      <w:proofErr w:type="spellStart"/>
      <w:r w:rsidR="002675E9">
        <w:t>Introduction</w:t>
      </w:r>
      <w:proofErr w:type="spellEnd"/>
      <w:r w:rsidR="002675E9">
        <w:t xml:space="preserve"> – Situation – Background – Assessment – </w:t>
      </w:r>
      <w:proofErr w:type="spellStart"/>
      <w:r w:rsidR="002675E9">
        <w:t>Recommendation</w:t>
      </w:r>
      <w:proofErr w:type="spellEnd"/>
      <w:r w:rsidR="002675E9">
        <w:t>)</w:t>
      </w:r>
      <w:r>
        <w:t xml:space="preserve">, </w:t>
      </w:r>
      <w:r w:rsidR="00410BAC">
        <w:t>das im Anhang genauer erläutert wird.</w:t>
      </w:r>
    </w:p>
    <w:p w14:paraId="0F2EAD92" w14:textId="42C7128D" w:rsidR="002675E9" w:rsidRDefault="00434A2E" w:rsidP="007A7A73">
      <w:r>
        <w:t>Insbesondere</w:t>
      </w:r>
      <w:r w:rsidR="002675E9">
        <w:t xml:space="preserve"> bei Patientinnen und P</w:t>
      </w:r>
      <w:r w:rsidR="00F74188">
        <w:t>atienten mit komplexen, langjährigen Krankeng</w:t>
      </w:r>
      <w:r w:rsidR="002675E9">
        <w:t xml:space="preserve">eschichten ist die Auswahl der Informationen, die für </w:t>
      </w:r>
      <w:r>
        <w:t>Pflegende relevant sind, die wichtigste Vorüberlegung</w:t>
      </w:r>
      <w:r w:rsidR="00F74188">
        <w:t>, die zu einer effizienten Übergabe beiträgt.</w:t>
      </w:r>
    </w:p>
    <w:p w14:paraId="3156019D" w14:textId="57319BED" w:rsidR="005734C0" w:rsidRPr="005D6DBB" w:rsidRDefault="00B02EF0" w:rsidP="005734C0">
      <w:pPr>
        <w:pStyle w:val="berschrift3"/>
      </w:pPr>
      <w:r>
        <w:t>Evidenzbasierter Patientenbericht</w:t>
      </w:r>
      <w:r w:rsidR="00904C9B">
        <w:t xml:space="preserve"> (klinikspezifische Alternativen: z.B. </w:t>
      </w:r>
      <w:r w:rsidR="00FB4CFD">
        <w:t>radiologischer B</w:t>
      </w:r>
      <w:r w:rsidR="00864CDC">
        <w:t xml:space="preserve">efund, </w:t>
      </w:r>
      <w:r w:rsidR="00904C9B">
        <w:t>Ambulanzbrief)</w:t>
      </w:r>
    </w:p>
    <w:p w14:paraId="76E5A2F1" w14:textId="78348020" w:rsidR="00212491" w:rsidRDefault="00F74188" w:rsidP="00D02FD8">
      <w:pPr>
        <w:pStyle w:val="Editierhinweise"/>
        <w:rPr>
          <w:i w:val="0"/>
          <w:color w:val="auto"/>
        </w:rPr>
      </w:pPr>
      <w:r w:rsidRPr="00F74188">
        <w:rPr>
          <w:i w:val="0"/>
          <w:color w:val="auto"/>
        </w:rPr>
        <w:t xml:space="preserve">Schreiben Sie einen evidenzbasierten Patientenbericht. Der Bericht basiert auf den Ergebnissen aus Anamnese, ggf. körperlicher Untersuchung, </w:t>
      </w:r>
      <w:r w:rsidR="00212491">
        <w:rPr>
          <w:i w:val="0"/>
          <w:color w:val="auto"/>
        </w:rPr>
        <w:t xml:space="preserve">der Befunddiskussion, </w:t>
      </w:r>
      <w:r w:rsidR="00212491">
        <w:rPr>
          <w:i w:val="0"/>
          <w:color w:val="auto"/>
        </w:rPr>
        <w:lastRenderedPageBreak/>
        <w:t xml:space="preserve">Ihrer Recherche und </w:t>
      </w:r>
      <w:r w:rsidRPr="00F74188">
        <w:rPr>
          <w:i w:val="0"/>
          <w:color w:val="auto"/>
        </w:rPr>
        <w:t xml:space="preserve">Ihren Überlegungen zum Management. </w:t>
      </w:r>
      <w:r w:rsidR="00212491">
        <w:rPr>
          <w:i w:val="0"/>
          <w:color w:val="auto"/>
        </w:rPr>
        <w:t>Orientieren Sie sich gerne am Best Practice Beispiel im Anhang</w:t>
      </w:r>
      <w:r w:rsidRPr="00F74188">
        <w:rPr>
          <w:i w:val="0"/>
          <w:color w:val="auto"/>
        </w:rPr>
        <w:t>.</w:t>
      </w:r>
    </w:p>
    <w:p w14:paraId="112443BD" w14:textId="06F7DED4" w:rsidR="00C413DC" w:rsidRDefault="00C413DC" w:rsidP="00D02FD8">
      <w:pPr>
        <w:pStyle w:val="Editierhinweise"/>
        <w:rPr>
          <w:i w:val="0"/>
          <w:color w:val="auto"/>
        </w:rPr>
      </w:pPr>
    </w:p>
    <w:p w14:paraId="6E2C18A6" w14:textId="77777777" w:rsidR="00C413DC" w:rsidRDefault="00C413DC" w:rsidP="00D02FD8">
      <w:pPr>
        <w:pStyle w:val="Editierhinweise"/>
        <w:rPr>
          <w:i w:val="0"/>
          <w:color w:val="auto"/>
        </w:rPr>
      </w:pPr>
    </w:p>
    <w:p w14:paraId="293A7259" w14:textId="558742C5" w:rsidR="00B02EF0" w:rsidRPr="005D6DBB" w:rsidRDefault="00B02EF0" w:rsidP="00B02EF0">
      <w:pPr>
        <w:pStyle w:val="berschrift3"/>
      </w:pPr>
      <w:r>
        <w:t>Patientenverständlicher Bericht</w:t>
      </w:r>
      <w:r w:rsidR="00904C9B">
        <w:t xml:space="preserve"> (klinikspezifische Alternativen z.B. patientenverständliches Aufklärungsgespräch)</w:t>
      </w:r>
    </w:p>
    <w:p w14:paraId="767BDE9F" w14:textId="2B7121D4" w:rsidR="00D02FD8" w:rsidRDefault="009E44F6" w:rsidP="00D02FD8">
      <w:r w:rsidRPr="009E44F6">
        <w:t xml:space="preserve">Schreiben Sie zusätzlich einen Bericht für die Patientin oder den Patienten. Dieser Bericht soll alle für die Patientin oder den Patienten wichtigen Informationen enthalten. </w:t>
      </w:r>
      <w:r>
        <w:t>S</w:t>
      </w:r>
      <w:r w:rsidRPr="009E44F6">
        <w:t>chreiben Sie den Bericht so, dass er für die Patientin oder</w:t>
      </w:r>
      <w:r>
        <w:t xml:space="preserve"> den Patienten verständlich ist. </w:t>
      </w:r>
      <w:r w:rsidRPr="009E44F6">
        <w:t>Orientieren Sie sich gerne am Best Practice Beispiel im Anhang.</w:t>
      </w:r>
    </w:p>
    <w:p w14:paraId="1124B940" w14:textId="1A654536" w:rsidR="007030D4" w:rsidRDefault="007030D4" w:rsidP="00D02FD8">
      <w:pPr>
        <w:rPr>
          <w:i/>
        </w:rPr>
      </w:pPr>
      <w:r>
        <w:t>Ziel ist es, dass Sie sich in Ruhe mit patientenverständlichen Formulierungen auseinandersetzen können. Das wird Ihnen dann in der spontanen mündlichen Kommunikation helfen</w:t>
      </w:r>
      <w:r w:rsidR="00FD6BD7">
        <w:t>, Patientinnen und Patienten sowie deren Angehörigen komplexe Zusammenhänge verständlich zu erläutern</w:t>
      </w:r>
      <w:r>
        <w:t>.</w:t>
      </w:r>
    </w:p>
    <w:p w14:paraId="3336CB8F" w14:textId="5B36F918" w:rsidR="00B02EF0" w:rsidRPr="005D6DBB" w:rsidRDefault="00B02EF0" w:rsidP="00B02EF0">
      <w:pPr>
        <w:pStyle w:val="berschrift3"/>
      </w:pPr>
      <w:r>
        <w:t>Fallkonferenz</w:t>
      </w:r>
      <w:r w:rsidR="00904C9B">
        <w:t xml:space="preserve"> (klinikspezifische Alternativen: z.B. Tumorboard, Röntgenbesprechung, Mitarbeiterfortbildung, …)</w:t>
      </w:r>
    </w:p>
    <w:p w14:paraId="70ABD741" w14:textId="4A6FD694" w:rsidR="00B02EF0" w:rsidRDefault="00A64065" w:rsidP="00B02EF0">
      <w:r>
        <w:t>In der Fallkonferenz präsentieren Sie</w:t>
      </w:r>
      <w:r w:rsidR="006605AA">
        <w:t xml:space="preserve"> Patientenfälle in der Rolle von Expertinnen und Experten. Sie trainieren hierbei also auch Ihre Präsentations</w:t>
      </w:r>
      <w:r>
        <w:t>-</w:t>
      </w:r>
      <w:r w:rsidR="006605AA">
        <w:t xml:space="preserve">, Moderations- und Lehrkompetenz. </w:t>
      </w:r>
      <w:r w:rsidR="001A2A22">
        <w:t xml:space="preserve">Bitte binden Sie </w:t>
      </w:r>
      <w:r w:rsidR="00D73BC6">
        <w:t>Ihre Mits</w:t>
      </w:r>
      <w:r w:rsidR="001A2A22">
        <w:t xml:space="preserve">tudierenden </w:t>
      </w:r>
      <w:r>
        <w:t>interaktiv</w:t>
      </w:r>
      <w:r w:rsidR="001A2A22">
        <w:t xml:space="preserve"> in die Falldiskussion ein.</w:t>
      </w:r>
    </w:p>
    <w:p w14:paraId="0470A9B9" w14:textId="2843C565" w:rsidR="00725F43" w:rsidRDefault="006605AA" w:rsidP="00B02EF0">
      <w:r>
        <w:t xml:space="preserve">Inhaltliches Ziel ist </w:t>
      </w:r>
      <w:r w:rsidR="00A64065">
        <w:t xml:space="preserve">es, </w:t>
      </w:r>
      <w:r w:rsidR="00BD1D7A">
        <w:t>Patientenfälle</w:t>
      </w:r>
      <w:r w:rsidR="001A2A22">
        <w:t xml:space="preserve"> aus verschiedenen Perspektiven zu betrachten - gerne auch aus Perspektiven, für deren Reflexion im klinischen Alltag wenig Z</w:t>
      </w:r>
      <w:r w:rsidR="00A64065">
        <w:t>eit bleibt</w:t>
      </w:r>
      <w:r w:rsidR="001A2A22">
        <w:t xml:space="preserve">. </w:t>
      </w:r>
      <w:r w:rsidR="00A64065">
        <w:t>Hierzu dient Ihnen Ihr V</w:t>
      </w:r>
      <w:r w:rsidR="003913E6">
        <w:t xml:space="preserve">ertiefungsimpuls, mit dem Sie eine fundierte Diskussion anstoßen, die Ihnen und der Gruppe hilft Kompetenzen in einem der </w:t>
      </w:r>
      <w:hyperlink r:id="rId15" w:history="1">
        <w:r w:rsidR="003913E6" w:rsidRPr="003913E6">
          <w:rPr>
            <w:rStyle w:val="Hyperlink"/>
          </w:rPr>
          <w:t>acht Kompetenzbereiche</w:t>
        </w:r>
      </w:hyperlink>
      <w:r w:rsidR="003913E6">
        <w:t xml:space="preserve"> weiterzuentwickeln.</w:t>
      </w:r>
    </w:p>
    <w:p w14:paraId="26346B27" w14:textId="72EB140D" w:rsidR="00681620" w:rsidRDefault="00681620" w:rsidP="00514474"/>
    <w:p w14:paraId="6D60CF35" w14:textId="03A335DE" w:rsidR="00A973FC" w:rsidRPr="007A0A0A" w:rsidRDefault="0022044F" w:rsidP="00A973FC">
      <w:pPr>
        <w:pStyle w:val="berschrift1"/>
      </w:pPr>
      <w:r>
        <w:t xml:space="preserve">Erste Woche im </w:t>
      </w:r>
      <w:r w:rsidR="00373D3A">
        <w:t>Praxisunterricht</w:t>
      </w:r>
    </w:p>
    <w:p w14:paraId="6C4BCE6F" w14:textId="7759124A" w:rsidR="00A973FC" w:rsidRDefault="00373D3A" w:rsidP="00514474">
      <w:r>
        <w:t xml:space="preserve">Für </w:t>
      </w:r>
      <w:r w:rsidR="0022044F">
        <w:t>Studierende, die im 3. Studienjahr</w:t>
      </w:r>
      <w:r w:rsidR="00A973FC">
        <w:t xml:space="preserve"> </w:t>
      </w:r>
      <w:r w:rsidR="0022044F">
        <w:t xml:space="preserve">ihre </w:t>
      </w:r>
      <w:r w:rsidR="00A973FC">
        <w:t>erste Woche</w:t>
      </w:r>
      <w:r w:rsidR="0022044F">
        <w:t xml:space="preserve"> im </w:t>
      </w:r>
      <w:r w:rsidR="00CC170E">
        <w:t>klinischen Praxisunterricht</w:t>
      </w:r>
      <w:r w:rsidR="0022044F">
        <w:t xml:space="preserve"> erleben, </w:t>
      </w:r>
      <w:r w:rsidR="0000491B">
        <w:t>gibt es in jeder Klinik einen</w:t>
      </w:r>
      <w:r>
        <w:t xml:space="preserve"> leicht </w:t>
      </w:r>
      <w:r w:rsidR="0022044F">
        <w:t xml:space="preserve">modifizierten Wochenablauf, der </w:t>
      </w:r>
      <w:r>
        <w:t xml:space="preserve">Ihnen </w:t>
      </w:r>
      <w:r w:rsidR="0022044F">
        <w:t>den Einstieg in das Format "Praxis</w:t>
      </w:r>
      <w:r w:rsidR="0079043D">
        <w:t>unterricht</w:t>
      </w:r>
      <w:r w:rsidR="0000491B">
        <w:t>" erleichtern soll. Näheres erfahren Sie im Abschnitt Besonderheiten in den Kliniken</w:t>
      </w:r>
      <w:r w:rsidR="00C438C8">
        <w:t>.</w:t>
      </w:r>
    </w:p>
    <w:p w14:paraId="3BB94885" w14:textId="0F0930D8" w:rsidR="00864CDC" w:rsidRDefault="00864CDC">
      <w:pPr>
        <w:spacing w:after="0"/>
        <w:jc w:val="left"/>
        <w:rPr>
          <w:b/>
          <w:color w:val="0069B4"/>
          <w:spacing w:val="13"/>
          <w:sz w:val="40"/>
          <w:szCs w:val="40"/>
          <w:lang w:eastAsia="de-DE"/>
        </w:rPr>
      </w:pPr>
      <w:r>
        <w:br w:type="page"/>
      </w:r>
    </w:p>
    <w:p w14:paraId="6CAFAE90" w14:textId="010BC60B" w:rsidR="004067DD" w:rsidRPr="007A0A0A" w:rsidRDefault="004067DD" w:rsidP="004067DD">
      <w:pPr>
        <w:pStyle w:val="berschrift1"/>
      </w:pPr>
      <w:r>
        <w:lastRenderedPageBreak/>
        <w:t>Anhänge</w:t>
      </w:r>
    </w:p>
    <w:p w14:paraId="6CB2C01A" w14:textId="5DFE3431" w:rsidR="002011A4" w:rsidRDefault="00835114" w:rsidP="004067DD">
      <w:pPr>
        <w:pStyle w:val="berschrift2"/>
      </w:pPr>
      <w:r>
        <w:t>SOAP-</w:t>
      </w:r>
      <w:r w:rsidR="002011A4">
        <w:t>Schema für die intraprofessionelle Übergabe</w:t>
      </w:r>
    </w:p>
    <w:p w14:paraId="691ADCBE" w14:textId="21ECFB2E" w:rsidR="00751172" w:rsidRDefault="00751172" w:rsidP="00751172">
      <w:pPr>
        <w:jc w:val="left"/>
        <w:rPr>
          <w:lang w:eastAsia="de-DE"/>
        </w:rPr>
      </w:pPr>
      <w:r w:rsidRPr="00751172">
        <w:rPr>
          <w:b/>
          <w:lang w:eastAsia="de-DE"/>
        </w:rPr>
        <w:t>S</w:t>
      </w:r>
      <w:r>
        <w:rPr>
          <w:lang w:eastAsia="de-DE"/>
        </w:rPr>
        <w:t xml:space="preserve"> </w:t>
      </w:r>
      <w:proofErr w:type="spellStart"/>
      <w:r>
        <w:rPr>
          <w:lang w:eastAsia="de-DE"/>
        </w:rPr>
        <w:t>ubjective</w:t>
      </w:r>
      <w:proofErr w:type="spellEnd"/>
      <w:r>
        <w:rPr>
          <w:lang w:eastAsia="de-DE"/>
        </w:rPr>
        <w:t>:</w:t>
      </w:r>
      <w:r>
        <w:rPr>
          <w:lang w:eastAsia="de-DE"/>
        </w:rPr>
        <w:tab/>
      </w:r>
      <w:r>
        <w:rPr>
          <w:lang w:eastAsia="de-DE"/>
        </w:rPr>
        <w:tab/>
        <w:t>Name, Alter, Konsultationsanlass</w:t>
      </w:r>
      <w:r>
        <w:rPr>
          <w:lang w:eastAsia="de-DE"/>
        </w:rPr>
        <w:br/>
      </w:r>
      <w:r>
        <w:rPr>
          <w:lang w:eastAsia="de-DE"/>
        </w:rPr>
        <w:tab/>
      </w:r>
      <w:r>
        <w:rPr>
          <w:lang w:eastAsia="de-DE"/>
        </w:rPr>
        <w:tab/>
      </w:r>
      <w:r>
        <w:rPr>
          <w:lang w:eastAsia="de-DE"/>
        </w:rPr>
        <w:tab/>
        <w:t>aktuelle Beschwerdesymptomatik</w:t>
      </w:r>
      <w:r>
        <w:rPr>
          <w:lang w:eastAsia="de-DE"/>
        </w:rPr>
        <w:br/>
      </w:r>
      <w:r>
        <w:rPr>
          <w:lang w:eastAsia="de-DE"/>
        </w:rPr>
        <w:tab/>
      </w:r>
      <w:r>
        <w:rPr>
          <w:lang w:eastAsia="de-DE"/>
        </w:rPr>
        <w:tab/>
      </w:r>
      <w:r>
        <w:rPr>
          <w:lang w:eastAsia="de-DE"/>
        </w:rPr>
        <w:tab/>
        <w:t>relevante (!) berichtete bisherige Diagnosen, Therapien</w:t>
      </w:r>
    </w:p>
    <w:p w14:paraId="1F4337E2" w14:textId="34103DD4" w:rsidR="00751172" w:rsidRDefault="00751172" w:rsidP="00751172">
      <w:pPr>
        <w:jc w:val="left"/>
        <w:rPr>
          <w:lang w:eastAsia="de-DE"/>
        </w:rPr>
      </w:pPr>
      <w:r w:rsidRPr="00751172">
        <w:rPr>
          <w:b/>
          <w:lang w:eastAsia="de-DE"/>
        </w:rPr>
        <w:t>O</w:t>
      </w:r>
      <w:r>
        <w:rPr>
          <w:lang w:eastAsia="de-DE"/>
        </w:rPr>
        <w:t xml:space="preserve"> </w:t>
      </w:r>
      <w:proofErr w:type="spellStart"/>
      <w:r>
        <w:rPr>
          <w:lang w:eastAsia="de-DE"/>
        </w:rPr>
        <w:t>bjective</w:t>
      </w:r>
      <w:proofErr w:type="spellEnd"/>
      <w:r>
        <w:rPr>
          <w:lang w:eastAsia="de-DE"/>
        </w:rPr>
        <w:t>:</w:t>
      </w:r>
      <w:r>
        <w:rPr>
          <w:lang w:eastAsia="de-DE"/>
        </w:rPr>
        <w:tab/>
      </w:r>
      <w:r>
        <w:rPr>
          <w:lang w:eastAsia="de-DE"/>
        </w:rPr>
        <w:tab/>
        <w:t>Körperlicher Untersuchungsbefund</w:t>
      </w:r>
      <w:r>
        <w:rPr>
          <w:lang w:eastAsia="de-DE"/>
        </w:rPr>
        <w:br/>
      </w:r>
      <w:r>
        <w:rPr>
          <w:lang w:eastAsia="de-DE"/>
        </w:rPr>
        <w:tab/>
      </w:r>
      <w:r>
        <w:rPr>
          <w:lang w:eastAsia="de-DE"/>
        </w:rPr>
        <w:tab/>
      </w:r>
      <w:r>
        <w:rPr>
          <w:lang w:eastAsia="de-DE"/>
        </w:rPr>
        <w:tab/>
        <w:t>vorliegende Untersuchungsergebnisse</w:t>
      </w:r>
    </w:p>
    <w:p w14:paraId="6C895D3D" w14:textId="0A8ADDCC" w:rsidR="00751172" w:rsidRDefault="00751172" w:rsidP="00751172">
      <w:pPr>
        <w:jc w:val="left"/>
        <w:rPr>
          <w:lang w:eastAsia="de-DE"/>
        </w:rPr>
      </w:pPr>
      <w:r w:rsidRPr="00751172">
        <w:rPr>
          <w:b/>
          <w:lang w:eastAsia="de-DE"/>
        </w:rPr>
        <w:t>A</w:t>
      </w:r>
      <w:r>
        <w:rPr>
          <w:lang w:eastAsia="de-DE"/>
        </w:rPr>
        <w:t xml:space="preserve"> </w:t>
      </w:r>
      <w:proofErr w:type="spellStart"/>
      <w:r>
        <w:rPr>
          <w:lang w:eastAsia="de-DE"/>
        </w:rPr>
        <w:t>ssessment</w:t>
      </w:r>
      <w:proofErr w:type="spellEnd"/>
      <w:r>
        <w:rPr>
          <w:lang w:eastAsia="de-DE"/>
        </w:rPr>
        <w:t>:</w:t>
      </w:r>
      <w:r>
        <w:rPr>
          <w:lang w:eastAsia="de-DE"/>
        </w:rPr>
        <w:tab/>
        <w:t>Behandlungs-/Diagnoseauftrag</w:t>
      </w:r>
      <w:r>
        <w:rPr>
          <w:lang w:eastAsia="de-DE"/>
        </w:rPr>
        <w:br/>
      </w:r>
      <w:r>
        <w:rPr>
          <w:lang w:eastAsia="de-DE"/>
        </w:rPr>
        <w:tab/>
      </w:r>
      <w:r>
        <w:rPr>
          <w:lang w:eastAsia="de-DE"/>
        </w:rPr>
        <w:tab/>
      </w:r>
      <w:r>
        <w:rPr>
          <w:lang w:eastAsia="de-DE"/>
        </w:rPr>
        <w:tab/>
        <w:t>Beurteilung Allgemeinzustand</w:t>
      </w:r>
      <w:r>
        <w:rPr>
          <w:lang w:eastAsia="de-DE"/>
        </w:rPr>
        <w:br/>
      </w:r>
      <w:r>
        <w:rPr>
          <w:lang w:eastAsia="de-DE"/>
        </w:rPr>
        <w:tab/>
      </w:r>
      <w:r>
        <w:rPr>
          <w:lang w:eastAsia="de-DE"/>
        </w:rPr>
        <w:tab/>
      </w:r>
      <w:r>
        <w:rPr>
          <w:lang w:eastAsia="de-DE"/>
        </w:rPr>
        <w:tab/>
        <w:t>Verdachtsdiagnosen, Differentialdiagnosen</w:t>
      </w:r>
    </w:p>
    <w:p w14:paraId="3EEA7942" w14:textId="4A1707A4" w:rsidR="00410BAC" w:rsidRPr="00B570C0" w:rsidRDefault="00751172" w:rsidP="00751172">
      <w:pPr>
        <w:jc w:val="left"/>
        <w:rPr>
          <w:lang w:eastAsia="de-DE"/>
        </w:rPr>
      </w:pPr>
      <w:r w:rsidRPr="00751172">
        <w:rPr>
          <w:b/>
          <w:lang w:eastAsia="de-DE"/>
        </w:rPr>
        <w:t>P</w:t>
      </w:r>
      <w:r>
        <w:rPr>
          <w:lang w:eastAsia="de-DE"/>
        </w:rPr>
        <w:t xml:space="preserve"> </w:t>
      </w:r>
      <w:proofErr w:type="spellStart"/>
      <w:r>
        <w:rPr>
          <w:lang w:eastAsia="de-DE"/>
        </w:rPr>
        <w:t>lan</w:t>
      </w:r>
      <w:proofErr w:type="spellEnd"/>
      <w:r>
        <w:rPr>
          <w:lang w:eastAsia="de-DE"/>
        </w:rPr>
        <w:t>:</w:t>
      </w:r>
      <w:r>
        <w:rPr>
          <w:lang w:eastAsia="de-DE"/>
        </w:rPr>
        <w:tab/>
      </w:r>
      <w:r>
        <w:rPr>
          <w:lang w:eastAsia="de-DE"/>
        </w:rPr>
        <w:tab/>
      </w:r>
      <w:r>
        <w:rPr>
          <w:lang w:eastAsia="de-DE"/>
        </w:rPr>
        <w:tab/>
        <w:t>nächste diagnostische Schritte</w:t>
      </w:r>
      <w:r>
        <w:rPr>
          <w:lang w:eastAsia="de-DE"/>
        </w:rPr>
        <w:br/>
      </w:r>
      <w:r>
        <w:rPr>
          <w:lang w:eastAsia="de-DE"/>
        </w:rPr>
        <w:tab/>
      </w:r>
      <w:r>
        <w:rPr>
          <w:lang w:eastAsia="de-DE"/>
        </w:rPr>
        <w:tab/>
      </w:r>
      <w:r>
        <w:rPr>
          <w:lang w:eastAsia="de-DE"/>
        </w:rPr>
        <w:tab/>
        <w:t>nächste therapeutische Schritte</w:t>
      </w:r>
      <w:r>
        <w:rPr>
          <w:lang w:eastAsia="de-DE"/>
        </w:rPr>
        <w:br/>
      </w:r>
      <w:r>
        <w:rPr>
          <w:lang w:eastAsia="de-DE"/>
        </w:rPr>
        <w:tab/>
      </w:r>
      <w:r>
        <w:rPr>
          <w:lang w:eastAsia="de-DE"/>
        </w:rPr>
        <w:tab/>
      </w:r>
      <w:r>
        <w:rPr>
          <w:lang w:eastAsia="de-DE"/>
        </w:rPr>
        <w:tab/>
        <w:t xml:space="preserve">langfristige therapeutische Ziele, Verlaufskontrollen, </w:t>
      </w:r>
      <w:proofErr w:type="spellStart"/>
      <w:r>
        <w:rPr>
          <w:lang w:eastAsia="de-DE"/>
        </w:rPr>
        <w:t>Konsile</w:t>
      </w:r>
      <w:proofErr w:type="spellEnd"/>
      <w:r>
        <w:rPr>
          <w:lang w:eastAsia="de-DE"/>
        </w:rPr>
        <w:br/>
      </w:r>
      <w:r>
        <w:rPr>
          <w:lang w:eastAsia="de-DE"/>
        </w:rPr>
        <w:tab/>
      </w:r>
      <w:r>
        <w:rPr>
          <w:lang w:eastAsia="de-DE"/>
        </w:rPr>
        <w:tab/>
      </w:r>
      <w:r>
        <w:rPr>
          <w:lang w:eastAsia="de-DE"/>
        </w:rPr>
        <w:tab/>
        <w:t>Einbindung anderer Gesundheitsberufe</w:t>
      </w:r>
    </w:p>
    <w:p w14:paraId="2E1F6494" w14:textId="7902CC4F" w:rsidR="002011A4" w:rsidRDefault="002011A4" w:rsidP="002011A4">
      <w:pPr>
        <w:pStyle w:val="berschrift2"/>
      </w:pPr>
      <w:r>
        <w:t>ISBAR Schema für die interprofessionelle Übergabe</w:t>
      </w:r>
    </w:p>
    <w:p w14:paraId="36E11AEA" w14:textId="2079B9A1" w:rsidR="00751172" w:rsidRDefault="00751172" w:rsidP="00751172">
      <w:pPr>
        <w:jc w:val="left"/>
        <w:rPr>
          <w:lang w:eastAsia="de-DE"/>
        </w:rPr>
      </w:pPr>
      <w:r w:rsidRPr="00751172">
        <w:rPr>
          <w:b/>
          <w:lang w:eastAsia="de-DE"/>
        </w:rPr>
        <w:t>I</w:t>
      </w:r>
      <w:r>
        <w:rPr>
          <w:lang w:eastAsia="de-DE"/>
        </w:rPr>
        <w:t xml:space="preserve"> </w:t>
      </w:r>
      <w:proofErr w:type="spellStart"/>
      <w:r>
        <w:rPr>
          <w:lang w:eastAsia="de-DE"/>
        </w:rPr>
        <w:t>ntroduction</w:t>
      </w:r>
      <w:proofErr w:type="spellEnd"/>
      <w:r>
        <w:rPr>
          <w:lang w:eastAsia="de-DE"/>
        </w:rPr>
        <w:tab/>
      </w:r>
      <w:r>
        <w:rPr>
          <w:lang w:eastAsia="de-DE"/>
        </w:rPr>
        <w:tab/>
      </w:r>
      <w:r w:rsidR="00EA506E">
        <w:rPr>
          <w:lang w:eastAsia="de-DE"/>
        </w:rPr>
        <w:t xml:space="preserve"> </w:t>
      </w:r>
      <w:r>
        <w:rPr>
          <w:lang w:eastAsia="de-DE"/>
        </w:rPr>
        <w:t>eigener Name und Funktion</w:t>
      </w:r>
      <w:r>
        <w:rPr>
          <w:lang w:eastAsia="de-DE"/>
        </w:rPr>
        <w:br/>
      </w:r>
      <w:r>
        <w:rPr>
          <w:lang w:eastAsia="de-DE"/>
        </w:rPr>
        <w:tab/>
      </w:r>
      <w:r>
        <w:rPr>
          <w:lang w:eastAsia="de-DE"/>
        </w:rPr>
        <w:tab/>
      </w:r>
      <w:r>
        <w:rPr>
          <w:lang w:eastAsia="de-DE"/>
        </w:rPr>
        <w:tab/>
      </w:r>
      <w:r w:rsidR="00EA506E">
        <w:rPr>
          <w:lang w:eastAsia="de-DE"/>
        </w:rPr>
        <w:t xml:space="preserve"> </w:t>
      </w:r>
      <w:r>
        <w:rPr>
          <w:lang w:eastAsia="de-DE"/>
        </w:rPr>
        <w:t>Name, Alter und Geschlecht des/der Patient/-in</w:t>
      </w:r>
      <w:r>
        <w:rPr>
          <w:lang w:eastAsia="de-DE"/>
        </w:rPr>
        <w:tab/>
      </w:r>
    </w:p>
    <w:p w14:paraId="7EAD9CB4" w14:textId="679EA3A9" w:rsidR="00751172" w:rsidRDefault="00751172" w:rsidP="00751172">
      <w:pPr>
        <w:jc w:val="left"/>
        <w:rPr>
          <w:lang w:eastAsia="de-DE"/>
        </w:rPr>
      </w:pPr>
      <w:r w:rsidRPr="00751172">
        <w:rPr>
          <w:b/>
          <w:lang w:eastAsia="de-DE"/>
        </w:rPr>
        <w:t>S</w:t>
      </w:r>
      <w:r>
        <w:rPr>
          <w:lang w:eastAsia="de-DE"/>
        </w:rPr>
        <w:t xml:space="preserve"> </w:t>
      </w:r>
      <w:proofErr w:type="spellStart"/>
      <w:r>
        <w:rPr>
          <w:lang w:eastAsia="de-DE"/>
        </w:rPr>
        <w:t>ituation</w:t>
      </w:r>
      <w:proofErr w:type="spellEnd"/>
      <w:r>
        <w:rPr>
          <w:lang w:eastAsia="de-DE"/>
        </w:rPr>
        <w:t>:</w:t>
      </w:r>
      <w:r>
        <w:rPr>
          <w:lang w:eastAsia="de-DE"/>
        </w:rPr>
        <w:tab/>
      </w:r>
      <w:r>
        <w:rPr>
          <w:lang w:eastAsia="de-DE"/>
        </w:rPr>
        <w:tab/>
      </w:r>
      <w:r w:rsidR="00EA506E">
        <w:rPr>
          <w:lang w:eastAsia="de-DE"/>
        </w:rPr>
        <w:t xml:space="preserve"> </w:t>
      </w:r>
      <w:r>
        <w:rPr>
          <w:lang w:eastAsia="de-DE"/>
        </w:rPr>
        <w:t>Beschwerden und Aufnahmegrund</w:t>
      </w:r>
      <w:r>
        <w:rPr>
          <w:lang w:eastAsia="de-DE"/>
        </w:rPr>
        <w:br/>
      </w:r>
      <w:r>
        <w:rPr>
          <w:lang w:eastAsia="de-DE"/>
        </w:rPr>
        <w:tab/>
      </w:r>
      <w:r>
        <w:rPr>
          <w:lang w:eastAsia="de-DE"/>
        </w:rPr>
        <w:tab/>
      </w:r>
      <w:r>
        <w:rPr>
          <w:lang w:eastAsia="de-DE"/>
        </w:rPr>
        <w:tab/>
      </w:r>
      <w:r w:rsidR="00EA506E">
        <w:rPr>
          <w:lang w:eastAsia="de-DE"/>
        </w:rPr>
        <w:t xml:space="preserve"> </w:t>
      </w:r>
      <w:r>
        <w:rPr>
          <w:lang w:eastAsia="de-DE"/>
        </w:rPr>
        <w:t>Verdachtsdiagnose, weitere relevante Diagnosen</w:t>
      </w:r>
      <w:r>
        <w:rPr>
          <w:lang w:eastAsia="de-DE"/>
        </w:rPr>
        <w:br/>
      </w:r>
      <w:r>
        <w:rPr>
          <w:lang w:eastAsia="de-DE"/>
        </w:rPr>
        <w:tab/>
      </w:r>
      <w:r>
        <w:rPr>
          <w:lang w:eastAsia="de-DE"/>
        </w:rPr>
        <w:tab/>
      </w:r>
      <w:r>
        <w:rPr>
          <w:lang w:eastAsia="de-DE"/>
        </w:rPr>
        <w:tab/>
      </w:r>
      <w:r w:rsidR="00EA506E">
        <w:rPr>
          <w:lang w:eastAsia="de-DE"/>
        </w:rPr>
        <w:t xml:space="preserve"> </w:t>
      </w:r>
      <w:r>
        <w:rPr>
          <w:lang w:eastAsia="de-DE"/>
        </w:rPr>
        <w:t>Ziele und Erwartungen des/der Patienten/-in</w:t>
      </w:r>
    </w:p>
    <w:p w14:paraId="211A8439" w14:textId="3FCB8F52" w:rsidR="00751172" w:rsidRDefault="00751172" w:rsidP="00751172">
      <w:pPr>
        <w:jc w:val="left"/>
        <w:rPr>
          <w:lang w:eastAsia="de-DE"/>
        </w:rPr>
      </w:pPr>
      <w:r w:rsidRPr="00751172">
        <w:rPr>
          <w:b/>
          <w:lang w:eastAsia="de-DE"/>
        </w:rPr>
        <w:t>B</w:t>
      </w:r>
      <w:r>
        <w:rPr>
          <w:lang w:eastAsia="de-DE"/>
        </w:rPr>
        <w:t xml:space="preserve"> </w:t>
      </w:r>
      <w:proofErr w:type="spellStart"/>
      <w:r>
        <w:rPr>
          <w:lang w:eastAsia="de-DE"/>
        </w:rPr>
        <w:t>ackground</w:t>
      </w:r>
      <w:proofErr w:type="spellEnd"/>
      <w:r>
        <w:rPr>
          <w:lang w:eastAsia="de-DE"/>
        </w:rPr>
        <w:t>:</w:t>
      </w:r>
      <w:r>
        <w:rPr>
          <w:lang w:eastAsia="de-DE"/>
        </w:rPr>
        <w:tab/>
      </w:r>
      <w:r w:rsidR="00EA506E">
        <w:rPr>
          <w:lang w:eastAsia="de-DE"/>
        </w:rPr>
        <w:t xml:space="preserve"> </w:t>
      </w:r>
      <w:r>
        <w:rPr>
          <w:lang w:eastAsia="de-DE"/>
        </w:rPr>
        <w:t>Vorgeschichte</w:t>
      </w:r>
      <w:r>
        <w:rPr>
          <w:lang w:eastAsia="de-DE"/>
        </w:rPr>
        <w:br/>
      </w:r>
      <w:r>
        <w:rPr>
          <w:lang w:eastAsia="de-DE"/>
        </w:rPr>
        <w:tab/>
      </w:r>
      <w:r>
        <w:rPr>
          <w:lang w:eastAsia="de-DE"/>
        </w:rPr>
        <w:tab/>
      </w:r>
      <w:r>
        <w:rPr>
          <w:lang w:eastAsia="de-DE"/>
        </w:rPr>
        <w:tab/>
      </w:r>
      <w:r w:rsidR="00EA506E">
        <w:rPr>
          <w:lang w:eastAsia="de-DE"/>
        </w:rPr>
        <w:t xml:space="preserve"> </w:t>
      </w:r>
      <w:r>
        <w:rPr>
          <w:lang w:eastAsia="de-DE"/>
        </w:rPr>
        <w:t>Kontext (sozial, beruflich)</w:t>
      </w:r>
      <w:r>
        <w:rPr>
          <w:lang w:eastAsia="de-DE"/>
        </w:rPr>
        <w:br/>
      </w:r>
      <w:r>
        <w:rPr>
          <w:lang w:eastAsia="de-DE"/>
        </w:rPr>
        <w:tab/>
      </w:r>
      <w:r>
        <w:rPr>
          <w:lang w:eastAsia="de-DE"/>
        </w:rPr>
        <w:tab/>
      </w:r>
      <w:r>
        <w:rPr>
          <w:lang w:eastAsia="de-DE"/>
        </w:rPr>
        <w:tab/>
      </w:r>
      <w:r w:rsidR="00EA506E">
        <w:rPr>
          <w:lang w:eastAsia="de-DE"/>
        </w:rPr>
        <w:t xml:space="preserve"> </w:t>
      </w:r>
      <w:r>
        <w:rPr>
          <w:lang w:eastAsia="de-DE"/>
        </w:rPr>
        <w:t>erfolgte Untersuchungen und Therapien</w:t>
      </w:r>
      <w:r>
        <w:rPr>
          <w:lang w:eastAsia="de-DE"/>
        </w:rPr>
        <w:br/>
      </w:r>
      <w:r>
        <w:rPr>
          <w:lang w:eastAsia="de-DE"/>
        </w:rPr>
        <w:tab/>
      </w:r>
      <w:r>
        <w:rPr>
          <w:lang w:eastAsia="de-DE"/>
        </w:rPr>
        <w:tab/>
      </w:r>
      <w:r>
        <w:rPr>
          <w:lang w:eastAsia="de-DE"/>
        </w:rPr>
        <w:tab/>
      </w:r>
      <w:r w:rsidR="00EA506E">
        <w:rPr>
          <w:lang w:eastAsia="de-DE"/>
        </w:rPr>
        <w:t xml:space="preserve"> </w:t>
      </w:r>
      <w:r>
        <w:rPr>
          <w:lang w:eastAsia="de-DE"/>
        </w:rPr>
        <w:t xml:space="preserve">Allergien, Hygiene, Eigengefährdung, Dauermedikation, </w:t>
      </w:r>
      <w:r>
        <w:rPr>
          <w:lang w:eastAsia="de-DE"/>
        </w:rPr>
        <w:tab/>
      </w:r>
      <w:r>
        <w:rPr>
          <w:lang w:eastAsia="de-DE"/>
        </w:rPr>
        <w:tab/>
      </w:r>
      <w:r>
        <w:rPr>
          <w:lang w:eastAsia="de-DE"/>
        </w:rPr>
        <w:tab/>
      </w:r>
      <w:r>
        <w:rPr>
          <w:lang w:eastAsia="de-DE"/>
        </w:rPr>
        <w:tab/>
      </w:r>
      <w:r w:rsidR="00EA506E">
        <w:rPr>
          <w:lang w:eastAsia="de-DE"/>
        </w:rPr>
        <w:t xml:space="preserve"> </w:t>
      </w:r>
      <w:r>
        <w:rPr>
          <w:lang w:eastAsia="de-DE"/>
        </w:rPr>
        <w:t>Adhärenz</w:t>
      </w:r>
    </w:p>
    <w:p w14:paraId="54C120F3" w14:textId="6D4B4948" w:rsidR="00751172" w:rsidRDefault="00751172" w:rsidP="00751172">
      <w:pPr>
        <w:jc w:val="left"/>
        <w:rPr>
          <w:lang w:eastAsia="de-DE"/>
        </w:rPr>
      </w:pPr>
      <w:r w:rsidRPr="00751172">
        <w:rPr>
          <w:b/>
          <w:lang w:eastAsia="de-DE"/>
        </w:rPr>
        <w:t>A</w:t>
      </w:r>
      <w:r>
        <w:rPr>
          <w:lang w:eastAsia="de-DE"/>
        </w:rPr>
        <w:t xml:space="preserve"> </w:t>
      </w:r>
      <w:proofErr w:type="spellStart"/>
      <w:r>
        <w:rPr>
          <w:lang w:eastAsia="de-DE"/>
        </w:rPr>
        <w:t>ssessment</w:t>
      </w:r>
      <w:proofErr w:type="spellEnd"/>
      <w:r>
        <w:rPr>
          <w:lang w:eastAsia="de-DE"/>
        </w:rPr>
        <w:t>:</w:t>
      </w:r>
      <w:r>
        <w:rPr>
          <w:lang w:eastAsia="de-DE"/>
        </w:rPr>
        <w:tab/>
      </w:r>
      <w:r w:rsidR="00EA506E">
        <w:rPr>
          <w:lang w:eastAsia="de-DE"/>
        </w:rPr>
        <w:t xml:space="preserve"> </w:t>
      </w:r>
      <w:r>
        <w:rPr>
          <w:lang w:eastAsia="de-DE"/>
        </w:rPr>
        <w:t>Allgemeinzustand, Vitalparameter, wichtige Laborparameter</w:t>
      </w:r>
      <w:r>
        <w:rPr>
          <w:lang w:eastAsia="de-DE"/>
        </w:rPr>
        <w:br/>
      </w:r>
      <w:r>
        <w:rPr>
          <w:lang w:eastAsia="de-DE"/>
        </w:rPr>
        <w:tab/>
      </w:r>
      <w:r>
        <w:rPr>
          <w:lang w:eastAsia="de-DE"/>
        </w:rPr>
        <w:tab/>
      </w:r>
      <w:r>
        <w:rPr>
          <w:lang w:eastAsia="de-DE"/>
        </w:rPr>
        <w:tab/>
      </w:r>
      <w:r w:rsidR="00EA506E">
        <w:rPr>
          <w:lang w:eastAsia="de-DE"/>
        </w:rPr>
        <w:t xml:space="preserve"> </w:t>
      </w:r>
      <w:r>
        <w:rPr>
          <w:lang w:eastAsia="de-DE"/>
        </w:rPr>
        <w:t xml:space="preserve">vorhandene Zugänge, Katheter, Schrittmacher, Implantate, </w:t>
      </w:r>
      <w:r>
        <w:rPr>
          <w:lang w:eastAsia="de-DE"/>
        </w:rPr>
        <w:tab/>
      </w:r>
      <w:r>
        <w:rPr>
          <w:lang w:eastAsia="de-DE"/>
        </w:rPr>
        <w:tab/>
      </w:r>
      <w:r>
        <w:rPr>
          <w:lang w:eastAsia="de-DE"/>
        </w:rPr>
        <w:tab/>
      </w:r>
      <w:r w:rsidR="00EA506E">
        <w:rPr>
          <w:lang w:eastAsia="de-DE"/>
        </w:rPr>
        <w:t xml:space="preserve"> </w:t>
      </w:r>
      <w:r>
        <w:rPr>
          <w:lang w:eastAsia="de-DE"/>
        </w:rPr>
        <w:t>Shunts, Drainagen, Perfusoren, Verbände …</w:t>
      </w:r>
      <w:r>
        <w:rPr>
          <w:lang w:eastAsia="de-DE"/>
        </w:rPr>
        <w:br/>
      </w:r>
      <w:r>
        <w:rPr>
          <w:lang w:eastAsia="de-DE"/>
        </w:rPr>
        <w:tab/>
      </w:r>
      <w:r>
        <w:rPr>
          <w:lang w:eastAsia="de-DE"/>
        </w:rPr>
        <w:tab/>
      </w:r>
      <w:r>
        <w:rPr>
          <w:lang w:eastAsia="de-DE"/>
        </w:rPr>
        <w:tab/>
      </w:r>
      <w:r w:rsidR="00EA506E">
        <w:rPr>
          <w:lang w:eastAsia="de-DE"/>
        </w:rPr>
        <w:t xml:space="preserve"> </w:t>
      </w:r>
      <w:r>
        <w:rPr>
          <w:lang w:eastAsia="de-DE"/>
        </w:rPr>
        <w:t>psychosoziale Aspekte (Hindernisse/Ressourcen)</w:t>
      </w:r>
    </w:p>
    <w:p w14:paraId="64FA4BE6" w14:textId="581F92AA" w:rsidR="00410BAC" w:rsidRDefault="00751172" w:rsidP="00831F0A">
      <w:pPr>
        <w:jc w:val="left"/>
        <w:rPr>
          <w:lang w:eastAsia="de-DE"/>
        </w:rPr>
      </w:pPr>
      <w:r w:rsidRPr="00751172">
        <w:rPr>
          <w:b/>
          <w:lang w:eastAsia="de-DE"/>
        </w:rPr>
        <w:t>R</w:t>
      </w:r>
      <w:r>
        <w:rPr>
          <w:lang w:eastAsia="de-DE"/>
        </w:rPr>
        <w:t xml:space="preserve"> </w:t>
      </w:r>
      <w:proofErr w:type="spellStart"/>
      <w:r>
        <w:rPr>
          <w:lang w:eastAsia="de-DE"/>
        </w:rPr>
        <w:t>equest</w:t>
      </w:r>
      <w:proofErr w:type="spellEnd"/>
      <w:r>
        <w:rPr>
          <w:lang w:eastAsia="de-DE"/>
        </w:rPr>
        <w:t>/</w:t>
      </w:r>
      <w:r>
        <w:rPr>
          <w:lang w:eastAsia="de-DE"/>
        </w:rPr>
        <w:tab/>
      </w:r>
      <w:r>
        <w:rPr>
          <w:lang w:eastAsia="de-DE"/>
        </w:rPr>
        <w:tab/>
      </w:r>
      <w:r w:rsidR="00EA506E">
        <w:rPr>
          <w:lang w:eastAsia="de-DE"/>
        </w:rPr>
        <w:t xml:space="preserve"> </w:t>
      </w:r>
      <w:r>
        <w:rPr>
          <w:lang w:eastAsia="de-DE"/>
        </w:rPr>
        <w:t>geplante Untersuchungen</w:t>
      </w:r>
      <w:r>
        <w:rPr>
          <w:lang w:eastAsia="de-DE"/>
        </w:rPr>
        <w:br/>
      </w:r>
      <w:r w:rsidRPr="00751172">
        <w:rPr>
          <w:b/>
          <w:lang w:eastAsia="de-DE"/>
        </w:rPr>
        <w:t>R</w:t>
      </w:r>
      <w:r>
        <w:rPr>
          <w:lang w:eastAsia="de-DE"/>
        </w:rPr>
        <w:t xml:space="preserve"> </w:t>
      </w:r>
      <w:proofErr w:type="spellStart"/>
      <w:r>
        <w:rPr>
          <w:lang w:eastAsia="de-DE"/>
        </w:rPr>
        <w:t>eccommendation</w:t>
      </w:r>
      <w:proofErr w:type="spellEnd"/>
      <w:r>
        <w:rPr>
          <w:lang w:eastAsia="de-DE"/>
        </w:rPr>
        <w:t>: angeordnete Therapie</w:t>
      </w:r>
      <w:r>
        <w:rPr>
          <w:lang w:eastAsia="de-DE"/>
        </w:rPr>
        <w:br/>
      </w:r>
      <w:r>
        <w:rPr>
          <w:lang w:eastAsia="de-DE"/>
        </w:rPr>
        <w:tab/>
      </w:r>
      <w:r>
        <w:rPr>
          <w:lang w:eastAsia="de-DE"/>
        </w:rPr>
        <w:tab/>
      </w:r>
      <w:r>
        <w:rPr>
          <w:lang w:eastAsia="de-DE"/>
        </w:rPr>
        <w:tab/>
      </w:r>
      <w:r w:rsidR="00EA506E">
        <w:rPr>
          <w:lang w:eastAsia="de-DE"/>
        </w:rPr>
        <w:t xml:space="preserve"> </w:t>
      </w:r>
      <w:r>
        <w:rPr>
          <w:lang w:eastAsia="de-DE"/>
        </w:rPr>
        <w:t>Vorgehen bei Komplikation/Zustandsverschlechterung</w:t>
      </w:r>
      <w:r>
        <w:rPr>
          <w:lang w:eastAsia="de-DE"/>
        </w:rPr>
        <w:br/>
      </w:r>
      <w:r>
        <w:rPr>
          <w:lang w:eastAsia="de-DE"/>
        </w:rPr>
        <w:tab/>
      </w:r>
      <w:r>
        <w:rPr>
          <w:lang w:eastAsia="de-DE"/>
        </w:rPr>
        <w:tab/>
      </w:r>
      <w:r>
        <w:rPr>
          <w:lang w:eastAsia="de-DE"/>
        </w:rPr>
        <w:tab/>
      </w:r>
      <w:r w:rsidR="00EA506E">
        <w:rPr>
          <w:lang w:eastAsia="de-DE"/>
        </w:rPr>
        <w:t xml:space="preserve"> </w:t>
      </w:r>
      <w:r>
        <w:rPr>
          <w:lang w:eastAsia="de-DE"/>
        </w:rPr>
        <w:t xml:space="preserve">Pflegerische Aspekte (besondere Medikation, Mobilisierung, </w:t>
      </w:r>
      <w:r>
        <w:rPr>
          <w:lang w:eastAsia="de-DE"/>
        </w:rPr>
        <w:tab/>
      </w:r>
      <w:r>
        <w:rPr>
          <w:lang w:eastAsia="de-DE"/>
        </w:rPr>
        <w:tab/>
      </w:r>
      <w:r>
        <w:rPr>
          <w:lang w:eastAsia="de-DE"/>
        </w:rPr>
        <w:tab/>
      </w:r>
      <w:r w:rsidR="00EA506E">
        <w:rPr>
          <w:lang w:eastAsia="de-DE"/>
        </w:rPr>
        <w:t xml:space="preserve"> </w:t>
      </w:r>
      <w:r>
        <w:rPr>
          <w:lang w:eastAsia="de-DE"/>
        </w:rPr>
        <w:t xml:space="preserve">Ernährungsanordnung, Überwachung, Dokumentation, </w:t>
      </w:r>
      <w:r>
        <w:rPr>
          <w:lang w:eastAsia="de-DE"/>
        </w:rPr>
        <w:tab/>
      </w:r>
      <w:r>
        <w:rPr>
          <w:lang w:eastAsia="de-DE"/>
        </w:rPr>
        <w:tab/>
      </w:r>
      <w:r>
        <w:rPr>
          <w:lang w:eastAsia="de-DE"/>
        </w:rPr>
        <w:tab/>
      </w:r>
      <w:r>
        <w:rPr>
          <w:lang w:eastAsia="de-DE"/>
        </w:rPr>
        <w:tab/>
      </w:r>
      <w:r w:rsidR="00EA506E">
        <w:rPr>
          <w:lang w:eastAsia="de-DE"/>
        </w:rPr>
        <w:t xml:space="preserve"> </w:t>
      </w:r>
      <w:r>
        <w:rPr>
          <w:lang w:eastAsia="de-DE"/>
        </w:rPr>
        <w:t>Dringlichkeit)</w:t>
      </w:r>
      <w:r w:rsidR="00831F0A">
        <w:rPr>
          <w:lang w:eastAsia="de-DE"/>
        </w:rPr>
        <w:br/>
        <w:t xml:space="preserve"> </w:t>
      </w:r>
      <w:r>
        <w:rPr>
          <w:lang w:eastAsia="de-DE"/>
        </w:rPr>
        <w:tab/>
      </w:r>
      <w:r>
        <w:rPr>
          <w:lang w:eastAsia="de-DE"/>
        </w:rPr>
        <w:tab/>
      </w:r>
      <w:r>
        <w:rPr>
          <w:lang w:eastAsia="de-DE"/>
        </w:rPr>
        <w:tab/>
      </w:r>
      <w:r w:rsidR="00831F0A">
        <w:rPr>
          <w:lang w:eastAsia="de-DE"/>
        </w:rPr>
        <w:t xml:space="preserve"> </w:t>
      </w:r>
      <w:r>
        <w:rPr>
          <w:lang w:eastAsia="de-DE"/>
        </w:rPr>
        <w:t>gemeinsame Therapieziele </w:t>
      </w:r>
    </w:p>
    <w:p w14:paraId="4E4A561A" w14:textId="14D61530" w:rsidR="00EB6D10" w:rsidRDefault="00EB6D10" w:rsidP="00831F0A">
      <w:pPr>
        <w:jc w:val="left"/>
        <w:rPr>
          <w:lang w:eastAsia="de-DE"/>
        </w:rPr>
      </w:pPr>
    </w:p>
    <w:p w14:paraId="73F7A1EF" w14:textId="7E0C434F" w:rsidR="00EB6D10" w:rsidRDefault="00EB6D10" w:rsidP="00831F0A">
      <w:pPr>
        <w:jc w:val="left"/>
        <w:rPr>
          <w:lang w:eastAsia="de-DE"/>
        </w:rPr>
      </w:pPr>
    </w:p>
    <w:p w14:paraId="377F26B6" w14:textId="77777777" w:rsidR="00EB6D10" w:rsidRDefault="00EB6D10" w:rsidP="00831F0A">
      <w:pPr>
        <w:jc w:val="left"/>
        <w:rPr>
          <w:lang w:eastAsia="de-DE"/>
        </w:rPr>
      </w:pPr>
    </w:p>
    <w:p w14:paraId="3BB0714D" w14:textId="7F535ECC" w:rsidR="004067DD" w:rsidRDefault="00B570C0" w:rsidP="004067DD">
      <w:pPr>
        <w:pStyle w:val="berschrift2"/>
      </w:pPr>
      <w:r>
        <w:lastRenderedPageBreak/>
        <w:t xml:space="preserve">Best Practice: </w:t>
      </w:r>
      <w:r w:rsidR="004067DD">
        <w:t xml:space="preserve">evidenzbasierter </w:t>
      </w:r>
      <w:r w:rsidR="002011A4">
        <w:t>Patientenb</w:t>
      </w:r>
      <w:r w:rsidR="004067DD">
        <w:t>ericht</w:t>
      </w:r>
    </w:p>
    <w:p w14:paraId="16202527" w14:textId="38F05F97" w:rsidR="00BD1D7A" w:rsidRDefault="00716032" w:rsidP="00716032">
      <w:pPr>
        <w:pStyle w:val="berschrift3"/>
      </w:pPr>
      <w:r>
        <w:t xml:space="preserve">Wichtige </w:t>
      </w:r>
      <w:r w:rsidR="00DE4EA9">
        <w:t xml:space="preserve">hier </w:t>
      </w:r>
      <w:r>
        <w:t>anonymisierte Aspekte</w:t>
      </w:r>
    </w:p>
    <w:p w14:paraId="6A3E0735" w14:textId="1D64AE40" w:rsidR="00BD1D7A" w:rsidRDefault="00BD1D7A" w:rsidP="00641B77">
      <w:pPr>
        <w:pStyle w:val="Listenabsatz"/>
        <w:numPr>
          <w:ilvl w:val="0"/>
          <w:numId w:val="10"/>
        </w:numPr>
        <w:rPr>
          <w:lang w:eastAsia="de-DE"/>
        </w:rPr>
      </w:pPr>
      <w:r>
        <w:rPr>
          <w:lang w:eastAsia="de-DE"/>
        </w:rPr>
        <w:t xml:space="preserve">Patientenstammdaten (Name, Vorname, Geburtsdatum) </w:t>
      </w:r>
    </w:p>
    <w:p w14:paraId="68A76560" w14:textId="3E73F354" w:rsidR="00BD1D7A" w:rsidRDefault="00BD1D7A" w:rsidP="00641B77">
      <w:pPr>
        <w:pStyle w:val="Listenabsatz"/>
        <w:numPr>
          <w:ilvl w:val="0"/>
          <w:numId w:val="10"/>
        </w:numPr>
        <w:rPr>
          <w:lang w:eastAsia="de-DE"/>
        </w:rPr>
      </w:pPr>
      <w:r>
        <w:rPr>
          <w:lang w:eastAsia="de-DE"/>
        </w:rPr>
        <w:t>Aufnahmedatum/</w:t>
      </w:r>
      <w:proofErr w:type="spellStart"/>
      <w:r>
        <w:rPr>
          <w:lang w:eastAsia="de-DE"/>
        </w:rPr>
        <w:t>Entlassdatum</w:t>
      </w:r>
      <w:proofErr w:type="spellEnd"/>
    </w:p>
    <w:p w14:paraId="78E90E01" w14:textId="232FD858" w:rsidR="00BD1D7A" w:rsidRDefault="00BD1D7A" w:rsidP="00641B77">
      <w:pPr>
        <w:pStyle w:val="Listenabsatz"/>
        <w:numPr>
          <w:ilvl w:val="0"/>
          <w:numId w:val="10"/>
        </w:numPr>
        <w:rPr>
          <w:lang w:eastAsia="de-DE"/>
        </w:rPr>
      </w:pPr>
      <w:r>
        <w:rPr>
          <w:lang w:eastAsia="de-DE"/>
        </w:rPr>
        <w:t xml:space="preserve">Name der behandelnden Ärztin/des behandelnden Arztes </w:t>
      </w:r>
    </w:p>
    <w:p w14:paraId="1FCB3F6A" w14:textId="7A495BCA" w:rsidR="00BD1D7A" w:rsidRDefault="00BD1D7A" w:rsidP="00641B77">
      <w:pPr>
        <w:pStyle w:val="Listenabsatz"/>
        <w:numPr>
          <w:ilvl w:val="0"/>
          <w:numId w:val="10"/>
        </w:numPr>
        <w:rPr>
          <w:lang w:eastAsia="de-DE"/>
        </w:rPr>
      </w:pPr>
      <w:r>
        <w:rPr>
          <w:lang w:eastAsia="de-DE"/>
        </w:rPr>
        <w:t xml:space="preserve">Adressaten </w:t>
      </w:r>
    </w:p>
    <w:p w14:paraId="534C9382" w14:textId="77777777" w:rsidR="00BD1D7A" w:rsidRDefault="00BD1D7A" w:rsidP="00716032">
      <w:pPr>
        <w:pStyle w:val="berschrift3"/>
      </w:pPr>
      <w:r>
        <w:t>Einweisungsgrund</w:t>
      </w:r>
    </w:p>
    <w:p w14:paraId="35874C9D" w14:textId="2292EF8A" w:rsidR="00EB6D10" w:rsidRDefault="00EB6D10" w:rsidP="00BD1D7A">
      <w:pPr>
        <w:rPr>
          <w:lang w:eastAsia="de-DE"/>
        </w:rPr>
      </w:pPr>
      <w:r>
        <w:rPr>
          <w:lang w:eastAsia="de-DE"/>
        </w:rPr>
        <w:t>V. a. perforierte Sigmadivertikulitis</w:t>
      </w:r>
    </w:p>
    <w:p w14:paraId="5F940407" w14:textId="77777777" w:rsidR="00BD1D7A" w:rsidRDefault="00BD1D7A" w:rsidP="00716032">
      <w:pPr>
        <w:pStyle w:val="berschrift3"/>
      </w:pPr>
      <w:r>
        <w:t>Diagnosen</w:t>
      </w:r>
    </w:p>
    <w:p w14:paraId="6E4001C3" w14:textId="76BEC9B8" w:rsidR="00EB6D10" w:rsidRDefault="00EB6D10" w:rsidP="00641B77">
      <w:pPr>
        <w:pStyle w:val="Listenabsatz"/>
        <w:numPr>
          <w:ilvl w:val="0"/>
          <w:numId w:val="9"/>
        </w:numPr>
        <w:jc w:val="left"/>
        <w:rPr>
          <w:lang w:eastAsia="de-DE"/>
        </w:rPr>
      </w:pPr>
      <w:r>
        <w:rPr>
          <w:lang w:eastAsia="de-DE"/>
        </w:rPr>
        <w:t xml:space="preserve">Perforierte Sigmadivertikulitis (CDD Typ </w:t>
      </w:r>
      <w:proofErr w:type="spellStart"/>
      <w:r>
        <w:rPr>
          <w:lang w:eastAsia="de-DE"/>
        </w:rPr>
        <w:t>IIc</w:t>
      </w:r>
      <w:proofErr w:type="spellEnd"/>
      <w:r>
        <w:rPr>
          <w:lang w:eastAsia="de-DE"/>
        </w:rPr>
        <w:t>)</w:t>
      </w:r>
    </w:p>
    <w:p w14:paraId="16A96873" w14:textId="77777777" w:rsidR="00EB6D10" w:rsidRDefault="00EB6D10" w:rsidP="00641B77">
      <w:pPr>
        <w:pStyle w:val="Listenabsatz"/>
        <w:numPr>
          <w:ilvl w:val="0"/>
          <w:numId w:val="9"/>
        </w:numPr>
        <w:jc w:val="left"/>
        <w:rPr>
          <w:lang w:eastAsia="de-DE"/>
        </w:rPr>
      </w:pPr>
      <w:proofErr w:type="spellStart"/>
      <w:r>
        <w:rPr>
          <w:lang w:eastAsia="de-DE"/>
        </w:rPr>
        <w:t>Apixaban</w:t>
      </w:r>
      <w:proofErr w:type="spellEnd"/>
      <w:r>
        <w:rPr>
          <w:lang w:eastAsia="de-DE"/>
        </w:rPr>
        <w:t xml:space="preserve"> Therapie bei Vorhofflimmern</w:t>
      </w:r>
    </w:p>
    <w:p w14:paraId="55B37420" w14:textId="77777777" w:rsidR="00EB6D10" w:rsidRDefault="00EB6D10" w:rsidP="00641B77">
      <w:pPr>
        <w:pStyle w:val="Listenabsatz"/>
        <w:numPr>
          <w:ilvl w:val="0"/>
          <w:numId w:val="9"/>
        </w:numPr>
        <w:jc w:val="left"/>
        <w:rPr>
          <w:lang w:eastAsia="de-DE"/>
        </w:rPr>
      </w:pPr>
      <w:r>
        <w:rPr>
          <w:lang w:eastAsia="de-DE"/>
        </w:rPr>
        <w:t>arterielle Hypertonie</w:t>
      </w:r>
    </w:p>
    <w:p w14:paraId="318C8337" w14:textId="77777777" w:rsidR="00EB6D10" w:rsidRDefault="00EB6D10" w:rsidP="00641B77">
      <w:pPr>
        <w:pStyle w:val="Listenabsatz"/>
        <w:numPr>
          <w:ilvl w:val="0"/>
          <w:numId w:val="9"/>
        </w:numPr>
        <w:jc w:val="left"/>
        <w:rPr>
          <w:lang w:eastAsia="de-DE"/>
        </w:rPr>
      </w:pPr>
      <w:r>
        <w:rPr>
          <w:lang w:eastAsia="de-DE"/>
        </w:rPr>
        <w:t>Z. n. konventioneller Appendektomie 2005</w:t>
      </w:r>
    </w:p>
    <w:p w14:paraId="104D9E45" w14:textId="7526D600" w:rsidR="00EB6D10" w:rsidRDefault="00EB6D10" w:rsidP="00641B77">
      <w:pPr>
        <w:pStyle w:val="Listenabsatz"/>
        <w:numPr>
          <w:ilvl w:val="0"/>
          <w:numId w:val="9"/>
        </w:numPr>
        <w:jc w:val="left"/>
        <w:rPr>
          <w:lang w:eastAsia="de-DE"/>
        </w:rPr>
      </w:pPr>
      <w:r>
        <w:rPr>
          <w:lang w:eastAsia="de-DE"/>
        </w:rPr>
        <w:t>Koloskopie im Rahmen der Darmkrebsvorsorge mit unauffälligem Befund vor 2 Jahren</w:t>
      </w:r>
      <w:r>
        <w:rPr>
          <w:lang w:eastAsia="de-DE"/>
        </w:rPr>
        <w:br/>
      </w:r>
    </w:p>
    <w:p w14:paraId="19BCA366" w14:textId="77777777" w:rsidR="00BD1D7A" w:rsidRDefault="00BD1D7A" w:rsidP="00716032">
      <w:pPr>
        <w:pStyle w:val="berschrift3"/>
      </w:pPr>
      <w:r>
        <w:t>Therapie:</w:t>
      </w:r>
    </w:p>
    <w:p w14:paraId="74D54968" w14:textId="3119D646" w:rsidR="00BD1D7A" w:rsidRDefault="00EB6D10" w:rsidP="00BD1D7A">
      <w:pPr>
        <w:rPr>
          <w:lang w:eastAsia="de-DE"/>
        </w:rPr>
      </w:pPr>
      <w:r>
        <w:rPr>
          <w:lang w:eastAsia="de-DE"/>
        </w:rPr>
        <w:t xml:space="preserve">Laparoskopische </w:t>
      </w:r>
      <w:proofErr w:type="spellStart"/>
      <w:r>
        <w:rPr>
          <w:lang w:eastAsia="de-DE"/>
        </w:rPr>
        <w:t>Sigmaresektion</w:t>
      </w:r>
      <w:proofErr w:type="spellEnd"/>
      <w:r>
        <w:rPr>
          <w:lang w:eastAsia="de-DE"/>
        </w:rPr>
        <w:t xml:space="preserve"> mit Anlage eines protektiven Stomas</w:t>
      </w:r>
      <w:r w:rsidR="00BD1D7A">
        <w:rPr>
          <w:lang w:eastAsia="de-DE"/>
        </w:rPr>
        <w:t xml:space="preserve"> am XX.XX.20</w:t>
      </w:r>
      <w:r>
        <w:rPr>
          <w:lang w:eastAsia="de-DE"/>
        </w:rPr>
        <w:t>XX</w:t>
      </w:r>
    </w:p>
    <w:p w14:paraId="356E1451" w14:textId="77777777" w:rsidR="00BD1D7A" w:rsidRDefault="00BD1D7A" w:rsidP="00716032">
      <w:pPr>
        <w:pStyle w:val="berschrift3"/>
      </w:pPr>
      <w:r>
        <w:t>Anamnese:</w:t>
      </w:r>
    </w:p>
    <w:p w14:paraId="2CABB543" w14:textId="2F8254AA" w:rsidR="00EB6D10" w:rsidRDefault="00EB6D10" w:rsidP="00BD1D7A">
      <w:pPr>
        <w:rPr>
          <w:lang w:eastAsia="de-DE"/>
        </w:rPr>
      </w:pPr>
      <w:r>
        <w:rPr>
          <w:lang w:eastAsia="de-DE"/>
        </w:rPr>
        <w:t>Der Patient wurde über die Notaufnahme unter dem V. a. eine perforierte Sigmadivertikulitis aufgenommen. Aufgrund plötzlich aufgetretener starker Schmerzen im Unterbauch hatte der Patient zunächst den Hausarzt aufgesucht, dieser hatte nach einer klinischen Untersuchung den V. a. eine perforierte Divertikulitis gestellt und eine Krankenhauseinweisung ausgestellt.</w:t>
      </w:r>
    </w:p>
    <w:p w14:paraId="35F6BBB9" w14:textId="558C8A5D" w:rsidR="00EB6D10" w:rsidRDefault="00EB6D10" w:rsidP="00BD1D7A">
      <w:pPr>
        <w:rPr>
          <w:lang w:eastAsia="de-DE"/>
        </w:rPr>
      </w:pPr>
    </w:p>
    <w:p w14:paraId="0BA4E9AE" w14:textId="14702CE2" w:rsidR="00EB6D10" w:rsidRDefault="00EB6D10" w:rsidP="00BD1D7A">
      <w:pPr>
        <w:rPr>
          <w:lang w:eastAsia="de-DE"/>
        </w:rPr>
      </w:pPr>
      <w:r>
        <w:rPr>
          <w:lang w:eastAsia="de-DE"/>
        </w:rPr>
        <w:t xml:space="preserve">Der Patient berichtet aufgrund eines Vorhofflimmerns </w:t>
      </w:r>
      <w:proofErr w:type="spellStart"/>
      <w:r>
        <w:rPr>
          <w:lang w:eastAsia="de-DE"/>
        </w:rPr>
        <w:t>Apixaban</w:t>
      </w:r>
      <w:proofErr w:type="spellEnd"/>
      <w:r>
        <w:rPr>
          <w:lang w:eastAsia="de-DE"/>
        </w:rPr>
        <w:t xml:space="preserve"> einzunehmen. Im Rahmen der Darmkrebsvorsorge erfolgte vor 2 Jahren ambulant eine Koloskopie. Hier sei kein grob kolorektales Karzinom nachweisbar gewesen, es seien jedoch multiple Divertikel festgestellt worden.</w:t>
      </w:r>
    </w:p>
    <w:p w14:paraId="750222EB" w14:textId="5C96ADAC" w:rsidR="00BD1D7A" w:rsidRDefault="00BD1D7A" w:rsidP="00BD1D7A">
      <w:pPr>
        <w:rPr>
          <w:lang w:eastAsia="de-DE"/>
        </w:rPr>
      </w:pPr>
      <w:r>
        <w:rPr>
          <w:lang w:eastAsia="de-DE"/>
        </w:rPr>
        <w:t>Impf- und Medikamentenanamnese sind nicht sicher zu erheben.</w:t>
      </w:r>
      <w:r w:rsidR="005B5C8D">
        <w:rPr>
          <w:lang w:eastAsia="de-DE"/>
        </w:rPr>
        <w:t xml:space="preserve"> </w:t>
      </w:r>
      <w:r>
        <w:rPr>
          <w:lang w:eastAsia="de-DE"/>
        </w:rPr>
        <w:t>Die Familienanamnese ergibt, dass eine Schwester de</w:t>
      </w:r>
      <w:r w:rsidR="005B5C8D">
        <w:rPr>
          <w:lang w:eastAsia="de-DE"/>
        </w:rPr>
        <w:t>s</w:t>
      </w:r>
      <w:r>
        <w:rPr>
          <w:lang w:eastAsia="de-DE"/>
        </w:rPr>
        <w:t xml:space="preserve"> Patient</w:t>
      </w:r>
      <w:r w:rsidR="005B5C8D">
        <w:rPr>
          <w:lang w:eastAsia="de-DE"/>
        </w:rPr>
        <w:t>en</w:t>
      </w:r>
      <w:r>
        <w:rPr>
          <w:lang w:eastAsia="de-DE"/>
        </w:rPr>
        <w:t xml:space="preserve"> fraglich an </w:t>
      </w:r>
      <w:r w:rsidR="005B5C8D">
        <w:rPr>
          <w:lang w:eastAsia="de-DE"/>
        </w:rPr>
        <w:t>einem Kolonkarzinom verstorben ist.</w:t>
      </w:r>
    </w:p>
    <w:p w14:paraId="6E028A3A" w14:textId="153C72B7" w:rsidR="00BD1D7A" w:rsidRDefault="00BD1D7A" w:rsidP="00BD1D7A">
      <w:pPr>
        <w:rPr>
          <w:lang w:eastAsia="de-DE"/>
        </w:rPr>
      </w:pPr>
      <w:r>
        <w:rPr>
          <w:lang w:eastAsia="de-DE"/>
        </w:rPr>
        <w:t xml:space="preserve">Bei der Genussmittelanamnese berichtet </w:t>
      </w:r>
      <w:r w:rsidR="005B5C8D">
        <w:rPr>
          <w:lang w:eastAsia="de-DE"/>
        </w:rPr>
        <w:t xml:space="preserve">der Patient </w:t>
      </w:r>
      <w:r>
        <w:rPr>
          <w:lang w:eastAsia="de-DE"/>
        </w:rPr>
        <w:t xml:space="preserve">von </w:t>
      </w:r>
      <w:r w:rsidR="005B5C8D">
        <w:rPr>
          <w:lang w:eastAsia="de-DE"/>
        </w:rPr>
        <w:t>einem</w:t>
      </w:r>
      <w:r>
        <w:rPr>
          <w:lang w:eastAsia="de-DE"/>
        </w:rPr>
        <w:t xml:space="preserve"> </w:t>
      </w:r>
      <w:proofErr w:type="spellStart"/>
      <w:r>
        <w:rPr>
          <w:lang w:eastAsia="de-DE"/>
        </w:rPr>
        <w:t>Zigarettenabusus</w:t>
      </w:r>
      <w:proofErr w:type="spellEnd"/>
      <w:r>
        <w:rPr>
          <w:lang w:eastAsia="de-DE"/>
        </w:rPr>
        <w:t xml:space="preserve">, dieser ergibt kumulativ ca. 50 pack </w:t>
      </w:r>
      <w:proofErr w:type="spellStart"/>
      <w:r>
        <w:rPr>
          <w:lang w:eastAsia="de-DE"/>
        </w:rPr>
        <w:t>years</w:t>
      </w:r>
      <w:proofErr w:type="spellEnd"/>
      <w:r>
        <w:rPr>
          <w:lang w:eastAsia="de-DE"/>
        </w:rPr>
        <w:t xml:space="preserve">. </w:t>
      </w:r>
    </w:p>
    <w:p w14:paraId="727DD2D2" w14:textId="77777777" w:rsidR="00BD1D7A" w:rsidRDefault="00BD1D7A" w:rsidP="00BD1D7A">
      <w:pPr>
        <w:rPr>
          <w:lang w:eastAsia="de-DE"/>
        </w:rPr>
      </w:pPr>
      <w:r>
        <w:rPr>
          <w:lang w:eastAsia="de-DE"/>
        </w:rPr>
        <w:t>Reisen hätten in letzter Zeit nicht stattgefunden.</w:t>
      </w:r>
    </w:p>
    <w:p w14:paraId="600DB6F3" w14:textId="0603DB84" w:rsidR="00BD1D7A" w:rsidRDefault="00BD1D7A" w:rsidP="00BD1D7A">
      <w:pPr>
        <w:rPr>
          <w:lang w:eastAsia="de-DE"/>
        </w:rPr>
      </w:pPr>
      <w:r>
        <w:rPr>
          <w:lang w:eastAsia="de-DE"/>
        </w:rPr>
        <w:lastRenderedPageBreak/>
        <w:t>D</w:t>
      </w:r>
      <w:r w:rsidR="00A34B3B">
        <w:rPr>
          <w:lang w:eastAsia="de-DE"/>
        </w:rPr>
        <w:t>er</w:t>
      </w:r>
      <w:r>
        <w:rPr>
          <w:lang w:eastAsia="de-DE"/>
        </w:rPr>
        <w:t xml:space="preserve"> Patient </w:t>
      </w:r>
      <w:r w:rsidR="005B5C8D">
        <w:rPr>
          <w:lang w:eastAsia="de-DE"/>
        </w:rPr>
        <w:t>ist</w:t>
      </w:r>
      <w:r>
        <w:rPr>
          <w:lang w:eastAsia="de-DE"/>
        </w:rPr>
        <w:t xml:space="preserve"> berentet (zuvor vierzig Jahre</w:t>
      </w:r>
      <w:r w:rsidR="005B5C8D">
        <w:rPr>
          <w:lang w:eastAsia="de-DE"/>
        </w:rPr>
        <w:t xml:space="preserve"> selbstständig ein Unternehmen im Düsseldorfer Norden geführt</w:t>
      </w:r>
      <w:r>
        <w:rPr>
          <w:lang w:eastAsia="de-DE"/>
        </w:rPr>
        <w:t xml:space="preserve">) </w:t>
      </w:r>
      <w:r w:rsidR="005B5C8D">
        <w:rPr>
          <w:lang w:eastAsia="de-DE"/>
        </w:rPr>
        <w:t>lebt alleinstehend in einem Haus. Eine Haushaltshilfe sowie ein Gärtner unterstützen ihn in den Dingen des alltäglichen Lebens.</w:t>
      </w:r>
    </w:p>
    <w:p w14:paraId="24E27484" w14:textId="77777777" w:rsidR="00BD1D7A" w:rsidRDefault="00BD1D7A" w:rsidP="00280596">
      <w:pPr>
        <w:pStyle w:val="berschrift3"/>
      </w:pPr>
      <w:r>
        <w:t>Körperlicher Untersuchungsbefund:</w:t>
      </w:r>
    </w:p>
    <w:p w14:paraId="1E9CA2BA" w14:textId="77777777" w:rsidR="00BD1D7A" w:rsidRDefault="00BD1D7A" w:rsidP="00BD1D7A">
      <w:pPr>
        <w:rPr>
          <w:lang w:eastAsia="de-DE"/>
        </w:rPr>
      </w:pPr>
      <w:r>
        <w:rPr>
          <w:lang w:eastAsia="de-DE"/>
        </w:rPr>
        <w:t xml:space="preserve">Vitalparameter: Herzfrequenz: 96/min, regelmäßig, RR: 135/75 </w:t>
      </w:r>
      <w:proofErr w:type="spellStart"/>
      <w:r>
        <w:rPr>
          <w:lang w:eastAsia="de-DE"/>
        </w:rPr>
        <w:t>mmHg</w:t>
      </w:r>
      <w:proofErr w:type="spellEnd"/>
      <w:r>
        <w:rPr>
          <w:lang w:eastAsia="de-DE"/>
        </w:rPr>
        <w:t>, Atemfrequenz: 20/min.</w:t>
      </w:r>
    </w:p>
    <w:p w14:paraId="7A1B8AF0" w14:textId="77777777" w:rsidR="00BD1D7A" w:rsidRDefault="00BD1D7A" w:rsidP="00BD1D7A">
      <w:pPr>
        <w:rPr>
          <w:lang w:eastAsia="de-DE"/>
        </w:rPr>
      </w:pPr>
      <w:r>
        <w:rPr>
          <w:lang w:eastAsia="de-DE"/>
        </w:rPr>
        <w:t xml:space="preserve">Größe 168 cm, Gewicht 90 kg, BMI: 31,9 (Adipositas Grad I). </w:t>
      </w:r>
    </w:p>
    <w:p w14:paraId="0DAE236F" w14:textId="1576957B" w:rsidR="00BD1D7A" w:rsidRDefault="00BD1D7A" w:rsidP="00BD1D7A">
      <w:pPr>
        <w:rPr>
          <w:lang w:eastAsia="de-DE"/>
        </w:rPr>
      </w:pPr>
      <w:r>
        <w:rPr>
          <w:lang w:eastAsia="de-DE"/>
        </w:rPr>
        <w:t>D</w:t>
      </w:r>
      <w:r w:rsidR="00C81F59">
        <w:rPr>
          <w:lang w:eastAsia="de-DE"/>
        </w:rPr>
        <w:t>er</w:t>
      </w:r>
      <w:r>
        <w:rPr>
          <w:lang w:eastAsia="de-DE"/>
        </w:rPr>
        <w:t xml:space="preserve"> Patient ist zugewandt und adäquat im Gespräch, wirkt orientiert, weiß über</w:t>
      </w:r>
      <w:r w:rsidR="00C81F59">
        <w:rPr>
          <w:lang w:eastAsia="de-DE"/>
        </w:rPr>
        <w:t xml:space="preserve"> die</w:t>
      </w:r>
      <w:r>
        <w:rPr>
          <w:lang w:eastAsia="de-DE"/>
        </w:rPr>
        <w:t xml:space="preserve"> medizinische Vorgeschichte jedoch nicht komplett Bescheid.</w:t>
      </w:r>
    </w:p>
    <w:p w14:paraId="6C9211BE" w14:textId="77777777" w:rsidR="00BD1D7A" w:rsidRDefault="00BD1D7A" w:rsidP="00BD1D7A">
      <w:pPr>
        <w:rPr>
          <w:lang w:eastAsia="de-DE"/>
        </w:rPr>
      </w:pPr>
      <w:r>
        <w:rPr>
          <w:lang w:eastAsia="de-DE"/>
        </w:rPr>
        <w:t xml:space="preserve">Kopf/Hals: Lymphknoten nicht vergrößert tastbar, Schilddrüse nicht sicher tastbar, Mund und Rachen </w:t>
      </w:r>
      <w:proofErr w:type="spellStart"/>
      <w:r>
        <w:rPr>
          <w:lang w:eastAsia="de-DE"/>
        </w:rPr>
        <w:t>inspektorisch</w:t>
      </w:r>
      <w:proofErr w:type="spellEnd"/>
      <w:r>
        <w:rPr>
          <w:lang w:eastAsia="de-DE"/>
        </w:rPr>
        <w:t xml:space="preserve"> unauffällig bei Zahnprothese.</w:t>
      </w:r>
    </w:p>
    <w:p w14:paraId="3ABF9D9C" w14:textId="77777777" w:rsidR="00BD1D7A" w:rsidRDefault="00BD1D7A" w:rsidP="00BD1D7A">
      <w:pPr>
        <w:rPr>
          <w:lang w:eastAsia="de-DE"/>
        </w:rPr>
      </w:pPr>
      <w:r>
        <w:rPr>
          <w:lang w:eastAsia="de-DE"/>
        </w:rPr>
        <w:t xml:space="preserve">Thorax: Adipöse Erscheinungsform, Lungen perkussorisch </w:t>
      </w:r>
      <w:proofErr w:type="spellStart"/>
      <w:r>
        <w:rPr>
          <w:lang w:eastAsia="de-DE"/>
        </w:rPr>
        <w:t>atemverschieblich</w:t>
      </w:r>
      <w:proofErr w:type="spellEnd"/>
      <w:r>
        <w:rPr>
          <w:lang w:eastAsia="de-DE"/>
        </w:rPr>
        <w:t xml:space="preserve"> um ca. 4cm, vesikuläres Atemgeräusch über allen Lungenfeldern</w:t>
      </w:r>
    </w:p>
    <w:p w14:paraId="640E3F9D" w14:textId="77777777" w:rsidR="00BD1D7A" w:rsidRDefault="00BD1D7A" w:rsidP="00BD1D7A">
      <w:pPr>
        <w:rPr>
          <w:lang w:eastAsia="de-DE"/>
        </w:rPr>
      </w:pPr>
      <w:r>
        <w:rPr>
          <w:lang w:eastAsia="de-DE"/>
        </w:rPr>
        <w:t xml:space="preserve">Herz: </w:t>
      </w:r>
      <w:proofErr w:type="spellStart"/>
      <w:r>
        <w:rPr>
          <w:lang w:eastAsia="de-DE"/>
        </w:rPr>
        <w:t>grenzgradig</w:t>
      </w:r>
      <w:proofErr w:type="spellEnd"/>
      <w:r>
        <w:rPr>
          <w:lang w:eastAsia="de-DE"/>
        </w:rPr>
        <w:t xml:space="preserve"> tachykard (96/min), Herztöne regelrecht, keine Herzgeräusche</w:t>
      </w:r>
    </w:p>
    <w:p w14:paraId="11AB50FD" w14:textId="113C4582" w:rsidR="00BD1D7A" w:rsidRDefault="00BD1D7A" w:rsidP="00BD1D7A">
      <w:pPr>
        <w:rPr>
          <w:lang w:eastAsia="de-DE"/>
        </w:rPr>
      </w:pPr>
      <w:r>
        <w:rPr>
          <w:lang w:eastAsia="de-DE"/>
        </w:rPr>
        <w:t>Abdomen: Adipöses, geblähtes Abdomen</w:t>
      </w:r>
      <w:r w:rsidR="00C81F59">
        <w:rPr>
          <w:lang w:eastAsia="de-DE"/>
        </w:rPr>
        <w:t xml:space="preserve"> ohne Narben. Klinisch deutlicher Druckschmerz mit Abwehrspannung in den beiden unteren Quadranten. Darmgeräusche spärlich.</w:t>
      </w:r>
    </w:p>
    <w:p w14:paraId="744EC369" w14:textId="77777777" w:rsidR="00BD1D7A" w:rsidRDefault="00BD1D7A" w:rsidP="00BD1D7A">
      <w:pPr>
        <w:rPr>
          <w:lang w:eastAsia="de-DE"/>
        </w:rPr>
      </w:pPr>
      <w:r>
        <w:rPr>
          <w:lang w:eastAsia="de-DE"/>
        </w:rPr>
        <w:t xml:space="preserve">Pulsstatus: Axillarpuls </w:t>
      </w:r>
      <w:proofErr w:type="spellStart"/>
      <w:r>
        <w:rPr>
          <w:lang w:eastAsia="de-DE"/>
        </w:rPr>
        <w:t>bds</w:t>
      </w:r>
      <w:proofErr w:type="spellEnd"/>
      <w:r>
        <w:rPr>
          <w:lang w:eastAsia="de-DE"/>
        </w:rPr>
        <w:t xml:space="preserve">. tastbar, A. </w:t>
      </w:r>
      <w:proofErr w:type="spellStart"/>
      <w:r>
        <w:rPr>
          <w:lang w:eastAsia="de-DE"/>
        </w:rPr>
        <w:t>radialis</w:t>
      </w:r>
      <w:proofErr w:type="spellEnd"/>
      <w:r>
        <w:rPr>
          <w:lang w:eastAsia="de-DE"/>
        </w:rPr>
        <w:t xml:space="preserve"> links schwach, rechts nicht tastbar, A. brachialis, Leistenpulse, A. poplitea und A. dorsalis pedis beidseits nicht tastbar.</w:t>
      </w:r>
    </w:p>
    <w:p w14:paraId="0CAB9A9E" w14:textId="77777777" w:rsidR="00BD1D7A" w:rsidRDefault="00BD1D7A" w:rsidP="00BD1D7A">
      <w:pPr>
        <w:rPr>
          <w:lang w:eastAsia="de-DE"/>
        </w:rPr>
      </w:pPr>
      <w:r>
        <w:rPr>
          <w:lang w:eastAsia="de-DE"/>
        </w:rPr>
        <w:t xml:space="preserve">Ödematöse Beine rechts&gt;links mit Betonung der Unterschenkel. Integument rau und rissig jedoch ohne offene Wunden. </w:t>
      </w:r>
    </w:p>
    <w:p w14:paraId="2E576276" w14:textId="77777777" w:rsidR="00BD1D7A" w:rsidRDefault="00BD1D7A" w:rsidP="00BD1D7A">
      <w:pPr>
        <w:rPr>
          <w:lang w:eastAsia="de-DE"/>
        </w:rPr>
      </w:pPr>
      <w:r>
        <w:rPr>
          <w:lang w:eastAsia="de-DE"/>
        </w:rPr>
        <w:t>Neurologisch: konsensuelle Lichtreaktion beidseits, Visus vorbekannt vermindert, Augenfolgebewegungen unauffällig, Sensibilität im Gesicht seitengleich, keine Fazialisparese, restliche Hirnnerven ebenfalls ohne Auffälligkeiten. Kein Absinken im Arm- und Beinhalteversuch, Sensibilität in oberen Extremitäten seitengleich, am linken gegenüber des rechten Beines vermindert (Berührung und Wärmeempfinden), Gang bei bekannter pAVK und Polyneuropathie unsicher und kleinschrittig. Standunsicherheit vor allem bei Augenschluss.</w:t>
      </w:r>
    </w:p>
    <w:p w14:paraId="69691225" w14:textId="77777777" w:rsidR="00BD1D7A" w:rsidRDefault="00BD1D7A" w:rsidP="00280596">
      <w:pPr>
        <w:pStyle w:val="berschrift3"/>
      </w:pPr>
      <w:r>
        <w:t>Krankheitsverlauf und Epikrise</w:t>
      </w:r>
    </w:p>
    <w:p w14:paraId="3EA7D14C" w14:textId="252EFA9B" w:rsidR="00C81F59" w:rsidRDefault="00C81F59" w:rsidP="00BD1D7A">
      <w:pPr>
        <w:rPr>
          <w:lang w:eastAsia="de-DE"/>
        </w:rPr>
      </w:pPr>
      <w:r>
        <w:rPr>
          <w:lang w:eastAsia="de-DE"/>
        </w:rPr>
        <w:t xml:space="preserve">Die Aufnahme des Patienten erfolgte über die Notfallambulanz mit einem akuten Abdomen. Die weiterführende Diagnostik mittels Abdomen-CT bestätigte das Vorliegen einer frei perforierten Divertikulitis sodass eine Notfallindikation zur Operation gestellt wurde. Noch am Aufnahmetag erfolgte die laparoskopische </w:t>
      </w:r>
      <w:proofErr w:type="spellStart"/>
      <w:r>
        <w:rPr>
          <w:lang w:eastAsia="de-DE"/>
        </w:rPr>
        <w:t>Sigmaresektion</w:t>
      </w:r>
      <w:proofErr w:type="spellEnd"/>
      <w:r>
        <w:rPr>
          <w:lang w:eastAsia="de-DE"/>
        </w:rPr>
        <w:t xml:space="preserve">. Intraoperativ zeigte sich eine perforierte Divertikulitis mit frischer Peritonitis. Es erfolgte zusätzlich zur </w:t>
      </w:r>
      <w:proofErr w:type="spellStart"/>
      <w:r>
        <w:rPr>
          <w:lang w:eastAsia="de-DE"/>
        </w:rPr>
        <w:t>Sigmaresektion</w:t>
      </w:r>
      <w:proofErr w:type="spellEnd"/>
      <w:r>
        <w:rPr>
          <w:lang w:eastAsia="de-DE"/>
        </w:rPr>
        <w:t xml:space="preserve"> die Anlage eines protektiven doppelläufigen Ileostomas. Der weitere Verlauf war weitgehend ungestört. Der langsam begonnene Kostaufbau wurde gut vertragen, das Stoma förderte regelhaft und war stets rosig. Nach initialer Betreuung auf unserer operativen Intensivstation konnte die Patientin am Folgetag auf die periphere Station zurückverlegt werden. Die kalkulierte Antibiose mit </w:t>
      </w:r>
      <w:proofErr w:type="spellStart"/>
      <w:r>
        <w:rPr>
          <w:lang w:eastAsia="de-DE"/>
        </w:rPr>
        <w:t>Piperacillin</w:t>
      </w:r>
      <w:proofErr w:type="spellEnd"/>
      <w:r>
        <w:rPr>
          <w:lang w:eastAsia="de-DE"/>
        </w:rPr>
        <w:t xml:space="preserve"> und </w:t>
      </w:r>
      <w:proofErr w:type="spellStart"/>
      <w:r>
        <w:rPr>
          <w:lang w:eastAsia="de-DE"/>
        </w:rPr>
        <w:t>Tazobac</w:t>
      </w:r>
      <w:proofErr w:type="spellEnd"/>
      <w:r>
        <w:rPr>
          <w:lang w:eastAsia="de-DE"/>
        </w:rPr>
        <w:t xml:space="preserve"> wurde nach klinischer Besserung sowie Rückgang der </w:t>
      </w:r>
      <w:proofErr w:type="spellStart"/>
      <w:r>
        <w:rPr>
          <w:lang w:eastAsia="de-DE"/>
        </w:rPr>
        <w:t>Infektwerte</w:t>
      </w:r>
      <w:proofErr w:type="spellEnd"/>
      <w:r>
        <w:rPr>
          <w:lang w:eastAsia="de-DE"/>
        </w:rPr>
        <w:t xml:space="preserve"> abgesetzt.</w:t>
      </w:r>
    </w:p>
    <w:p w14:paraId="6C668AFE" w14:textId="1650C5DB" w:rsidR="00BD1D7A" w:rsidRDefault="00BD1D7A" w:rsidP="00BD1D7A">
      <w:pPr>
        <w:rPr>
          <w:lang w:eastAsia="de-DE"/>
        </w:rPr>
      </w:pPr>
      <w:r>
        <w:rPr>
          <w:lang w:eastAsia="de-DE"/>
        </w:rPr>
        <w:t>Der histologische Befund der Operation ist aktuell noch ausstehend.</w:t>
      </w:r>
    </w:p>
    <w:p w14:paraId="33C32938" w14:textId="1EEE4983" w:rsidR="00C81F59" w:rsidRDefault="00C81F59" w:rsidP="00BD1D7A">
      <w:pPr>
        <w:rPr>
          <w:lang w:eastAsia="de-DE"/>
        </w:rPr>
      </w:pPr>
      <w:r>
        <w:rPr>
          <w:lang w:eastAsia="de-DE"/>
        </w:rPr>
        <w:lastRenderedPageBreak/>
        <w:t xml:space="preserve">Während des stationären Aufenthalts erfolgte die Einleitung in die Handhabung des Stomas durch die </w:t>
      </w:r>
      <w:proofErr w:type="spellStart"/>
      <w:r>
        <w:rPr>
          <w:lang w:eastAsia="de-DE"/>
        </w:rPr>
        <w:t>Stomatherapeuten</w:t>
      </w:r>
      <w:proofErr w:type="spellEnd"/>
      <w:r>
        <w:rPr>
          <w:lang w:eastAsia="de-DE"/>
        </w:rPr>
        <w:t>.</w:t>
      </w:r>
    </w:p>
    <w:p w14:paraId="54B003D3" w14:textId="77777777" w:rsidR="00BD1D7A" w:rsidRDefault="00BD1D7A" w:rsidP="00280596">
      <w:pPr>
        <w:pStyle w:val="berschrift3"/>
      </w:pPr>
      <w:r>
        <w:t>Evidenz und Patientenpräferenzen</w:t>
      </w:r>
    </w:p>
    <w:p w14:paraId="6F34A6AA" w14:textId="7AB59F92" w:rsidR="00C81F59" w:rsidRPr="00C81F59" w:rsidRDefault="00C81F59" w:rsidP="00280596">
      <w:pPr>
        <w:pStyle w:val="berschrift3"/>
        <w:rPr>
          <w:color w:val="auto"/>
          <w:sz w:val="24"/>
          <w:szCs w:val="24"/>
        </w:rPr>
      </w:pPr>
      <w:r w:rsidRPr="00C81F59">
        <w:rPr>
          <w:color w:val="auto"/>
          <w:sz w:val="24"/>
          <w:szCs w:val="24"/>
        </w:rPr>
        <w:t xml:space="preserve">Eine Hohlorganperforation mit CT radiologischen Nachweis von freier Luft ist eine Operationsindikation. Hier gibt es keine Therapiealternativen. Die Einnahme eines blutverdünnender ist kein Hinderungsgrund für die Operation. Diese muss umgehend erfolgen. Das operative Vorgehen und die damit verbundene Strategie sollte dem intraoperativen Befund angepasst werden. Des Weiteren spielen der Zustand des Patienten sowie der Patientenwunsch eine Rolle. Hier muss diskutiert werden ob eine laparoskopische oder offene </w:t>
      </w:r>
      <w:proofErr w:type="spellStart"/>
      <w:r w:rsidRPr="00C81F59">
        <w:rPr>
          <w:color w:val="auto"/>
          <w:sz w:val="24"/>
          <w:szCs w:val="24"/>
        </w:rPr>
        <w:t>Sigmaresektion</w:t>
      </w:r>
      <w:proofErr w:type="spellEnd"/>
      <w:r w:rsidRPr="00C81F59">
        <w:rPr>
          <w:color w:val="auto"/>
          <w:sz w:val="24"/>
          <w:szCs w:val="24"/>
        </w:rPr>
        <w:t xml:space="preserve"> erfolgt. Ob eine </w:t>
      </w:r>
      <w:proofErr w:type="spellStart"/>
      <w:r w:rsidRPr="00C81F59">
        <w:rPr>
          <w:color w:val="auto"/>
          <w:sz w:val="24"/>
          <w:szCs w:val="24"/>
        </w:rPr>
        <w:t>Sigmaresektion</w:t>
      </w:r>
      <w:proofErr w:type="spellEnd"/>
      <w:r w:rsidRPr="00C81F59">
        <w:rPr>
          <w:color w:val="auto"/>
          <w:sz w:val="24"/>
          <w:szCs w:val="24"/>
        </w:rPr>
        <w:t xml:space="preserve"> mit Anastomose oder eine Diskontinuitätsresektion erfolgt.</w:t>
      </w:r>
    </w:p>
    <w:p w14:paraId="3FD61D60" w14:textId="3686DF63" w:rsidR="00BD1D7A" w:rsidRDefault="00BD1D7A" w:rsidP="00280596">
      <w:pPr>
        <w:pStyle w:val="berschrift3"/>
      </w:pPr>
      <w:r>
        <w:t>Empfehlungen/weiteres Procedere</w:t>
      </w:r>
    </w:p>
    <w:p w14:paraId="7C1D22FD" w14:textId="07DAB877" w:rsidR="006F3ABB" w:rsidRDefault="006F3ABB" w:rsidP="00BD1D7A">
      <w:pPr>
        <w:rPr>
          <w:lang w:eastAsia="de-DE"/>
        </w:rPr>
      </w:pPr>
      <w:r>
        <w:rPr>
          <w:lang w:eastAsia="de-DE"/>
        </w:rPr>
        <w:t xml:space="preserve">Nach Anleitung in die Handhabung des Stomas, abgeschlossener Wundheilung sowie beendeter Antibiotikatherapie kann der Patient aus der stationären Behandlung entlassen werden. Mit dem Patienten wird bereits zum Entlassungszeitpunkt ein Termin zur Wiederaufnahme zur geplanten Ileostomarückverlegung vereinbart. Vor diesem Eingriff wird eine Durchleuchtung sowie eine </w:t>
      </w:r>
      <w:proofErr w:type="spellStart"/>
      <w:r>
        <w:rPr>
          <w:lang w:eastAsia="de-DE"/>
        </w:rPr>
        <w:t>Sigmoidoskopie</w:t>
      </w:r>
      <w:proofErr w:type="spellEnd"/>
      <w:r>
        <w:rPr>
          <w:lang w:eastAsia="de-DE"/>
        </w:rPr>
        <w:t xml:space="preserve"> zur Darstellung der Anastomose stattfinden.</w:t>
      </w:r>
    </w:p>
    <w:p w14:paraId="50294314" w14:textId="77777777" w:rsidR="00BD1D7A" w:rsidRDefault="00BD1D7A" w:rsidP="00280596">
      <w:pPr>
        <w:pStyle w:val="berschrift3"/>
      </w:pPr>
      <w:r>
        <w:t>Medikamentenplan</w:t>
      </w:r>
    </w:p>
    <w:p w14:paraId="1DED0FA3" w14:textId="5A75DD17" w:rsidR="002011A4" w:rsidRDefault="006F3ABB" w:rsidP="00835114">
      <w:pPr>
        <w:pStyle w:val="Listenabsatz"/>
        <w:numPr>
          <w:ilvl w:val="0"/>
          <w:numId w:val="18"/>
        </w:numPr>
        <w:rPr>
          <w:lang w:eastAsia="de-DE"/>
        </w:rPr>
      </w:pPr>
      <w:proofErr w:type="spellStart"/>
      <w:r>
        <w:rPr>
          <w:lang w:eastAsia="de-DE"/>
        </w:rPr>
        <w:t>Apixaban</w:t>
      </w:r>
      <w:proofErr w:type="spellEnd"/>
      <w:r>
        <w:rPr>
          <w:lang w:eastAsia="de-DE"/>
        </w:rPr>
        <w:t xml:space="preserve"> 100 </w:t>
      </w:r>
    </w:p>
    <w:p w14:paraId="76AF9916" w14:textId="57721D98" w:rsidR="006F3ABB" w:rsidRDefault="006F3ABB" w:rsidP="00835114">
      <w:pPr>
        <w:pStyle w:val="Listenabsatz"/>
        <w:numPr>
          <w:ilvl w:val="0"/>
          <w:numId w:val="18"/>
        </w:numPr>
        <w:rPr>
          <w:lang w:eastAsia="de-DE"/>
        </w:rPr>
      </w:pPr>
      <w:r>
        <w:rPr>
          <w:lang w:eastAsia="de-DE"/>
        </w:rPr>
        <w:t>Ibuprofen 600 111</w:t>
      </w:r>
    </w:p>
    <w:p w14:paraId="4FE63FDC" w14:textId="4F2CCD7D" w:rsidR="006F3ABB" w:rsidRDefault="006F3ABB" w:rsidP="00835114">
      <w:pPr>
        <w:pStyle w:val="Listenabsatz"/>
        <w:numPr>
          <w:ilvl w:val="0"/>
          <w:numId w:val="18"/>
        </w:numPr>
        <w:rPr>
          <w:lang w:eastAsia="de-DE"/>
        </w:rPr>
      </w:pPr>
      <w:proofErr w:type="spellStart"/>
      <w:r>
        <w:rPr>
          <w:lang w:eastAsia="de-DE"/>
        </w:rPr>
        <w:t>Pantozol</w:t>
      </w:r>
      <w:proofErr w:type="spellEnd"/>
      <w:r>
        <w:rPr>
          <w:lang w:eastAsia="de-DE"/>
        </w:rPr>
        <w:t xml:space="preserve"> 40 mg 100</w:t>
      </w:r>
    </w:p>
    <w:p w14:paraId="3759E75D" w14:textId="0357965E" w:rsidR="004067DD" w:rsidRDefault="00B570C0" w:rsidP="004067DD">
      <w:pPr>
        <w:pStyle w:val="berschrift2"/>
      </w:pPr>
      <w:r>
        <w:t xml:space="preserve">Best Practice: </w:t>
      </w:r>
      <w:r w:rsidR="004067DD">
        <w:t>patientenverständlicher Bericht</w:t>
      </w:r>
    </w:p>
    <w:p w14:paraId="6C89BB00" w14:textId="77777777" w:rsidR="00BD1D7A" w:rsidRDefault="00BD1D7A" w:rsidP="00BD1D7A">
      <w:pPr>
        <w:rPr>
          <w:lang w:eastAsia="de-DE"/>
        </w:rPr>
      </w:pPr>
      <w:r>
        <w:rPr>
          <w:lang w:eastAsia="de-DE"/>
        </w:rPr>
        <w:t>Sehr geehrter Herr XXXX,</w:t>
      </w:r>
    </w:p>
    <w:p w14:paraId="7AD7DF3D" w14:textId="77777777" w:rsidR="00BD1D7A" w:rsidRDefault="00BD1D7A" w:rsidP="00BD1D7A">
      <w:pPr>
        <w:rPr>
          <w:lang w:eastAsia="de-DE"/>
        </w:rPr>
      </w:pPr>
      <w:r>
        <w:rPr>
          <w:lang w:eastAsia="de-DE"/>
        </w:rPr>
        <w:t>Sie waren vom XXXXXXX bis zum XXXXXXXXXX in unserem Krankenhaus auf der Station XX. In diesem Brief sind für Sie die wichtigsten Informationen über Ihren Aufenthalt zusammengefasst. Bei Fragen können Sie sich gern an uns wenden.</w:t>
      </w:r>
    </w:p>
    <w:p w14:paraId="469C2B42" w14:textId="77777777" w:rsidR="00BD1D7A" w:rsidRDefault="00BD1D7A" w:rsidP="00280596">
      <w:pPr>
        <w:pStyle w:val="berschrift3"/>
      </w:pPr>
      <w:r>
        <w:t>Der Grund für Ihren Krankenhaus-Aufenthalt</w:t>
      </w:r>
    </w:p>
    <w:p w14:paraId="703465CE" w14:textId="690E2FBD" w:rsidR="00BD1D7A" w:rsidRDefault="00B43A66" w:rsidP="00BD1D7A">
      <w:pPr>
        <w:rPr>
          <w:lang w:eastAsia="de-DE"/>
        </w:rPr>
      </w:pPr>
      <w:r>
        <w:rPr>
          <w:lang w:eastAsia="de-DE"/>
        </w:rPr>
        <w:t xml:space="preserve">Sie sind am xx </w:t>
      </w:r>
      <w:proofErr w:type="spellStart"/>
      <w:r>
        <w:rPr>
          <w:lang w:eastAsia="de-DE"/>
        </w:rPr>
        <w:t>xx</w:t>
      </w:r>
      <w:proofErr w:type="spellEnd"/>
      <w:r>
        <w:rPr>
          <w:lang w:eastAsia="de-DE"/>
        </w:rPr>
        <w:t xml:space="preserve"> X in unser Krankenhaus </w:t>
      </w:r>
      <w:proofErr w:type="gramStart"/>
      <w:r>
        <w:rPr>
          <w:lang w:eastAsia="de-DE"/>
        </w:rPr>
        <w:t>gekommen</w:t>
      </w:r>
      <w:proofErr w:type="gramEnd"/>
      <w:r>
        <w:rPr>
          <w:lang w:eastAsia="de-DE"/>
        </w:rPr>
        <w:t xml:space="preserve"> weil sie stärkste Bauchschmerzen hatten. Die von uns durchgeführten Untersuchungen haben </w:t>
      </w:r>
      <w:proofErr w:type="gramStart"/>
      <w:r>
        <w:rPr>
          <w:lang w:eastAsia="de-DE"/>
        </w:rPr>
        <w:t>gezeigt</w:t>
      </w:r>
      <w:proofErr w:type="gramEnd"/>
      <w:r>
        <w:rPr>
          <w:lang w:eastAsia="de-DE"/>
        </w:rPr>
        <w:t xml:space="preserve"> dass eine aus Ordnung im Bereich des Dickdarms geplatzt ist und Stuhl in die freie Bauchhöhle ausgetreten ist. Dies hat zu einer Bauchfellentzündung geführt welche </w:t>
      </w:r>
      <w:proofErr w:type="gramStart"/>
      <w:r>
        <w:rPr>
          <w:lang w:eastAsia="de-DE"/>
        </w:rPr>
        <w:t>eine unmittelbarer Operation</w:t>
      </w:r>
      <w:proofErr w:type="gramEnd"/>
      <w:r>
        <w:rPr>
          <w:lang w:eastAsia="de-DE"/>
        </w:rPr>
        <w:t xml:space="preserve"> bedurfte.</w:t>
      </w:r>
    </w:p>
    <w:p w14:paraId="25328015" w14:textId="77777777" w:rsidR="00BD1D7A" w:rsidRDefault="00BD1D7A" w:rsidP="00280596">
      <w:pPr>
        <w:pStyle w:val="berschrift3"/>
      </w:pPr>
      <w:r>
        <w:t>Ihre Krankengeschichte und Ihre weiteren Erkrankungen</w:t>
      </w:r>
    </w:p>
    <w:p w14:paraId="0619D67B" w14:textId="77777777" w:rsidR="00B43A66" w:rsidRDefault="00B43A66" w:rsidP="00B43A66">
      <w:pPr>
        <w:rPr>
          <w:lang w:eastAsia="de-DE"/>
        </w:rPr>
      </w:pPr>
      <w:r>
        <w:rPr>
          <w:lang w:eastAsia="de-DE"/>
        </w:rPr>
        <w:lastRenderedPageBreak/>
        <w:t>Hier finden Sie Informationen zum bisherigen Verlauf Ihrer Krankheit und weiteren Erkrankungen. Diese Informationen helfen Ihnen zu verstehen, was wir bei Ihrem jetzigen Aufenthalt im Krankenhaus getan haben.</w:t>
      </w:r>
    </w:p>
    <w:p w14:paraId="091CDBCE" w14:textId="1C4DAFB7" w:rsidR="00B43A66" w:rsidRDefault="00B43A66" w:rsidP="00BD1D7A">
      <w:pPr>
        <w:rPr>
          <w:lang w:eastAsia="de-DE"/>
        </w:rPr>
      </w:pPr>
      <w:r w:rsidRPr="00B43A66">
        <w:rPr>
          <w:lang w:eastAsia="de-DE"/>
        </w:rPr>
        <w:t>Bei der durchgeführten Operation wurde der erkrankte Teil des Dickdarms entfernt und die Enden wieder aneinandergenäht. Damit diese Naht Verbindung in der Bauchfellentzündung in Ruhe abheilen kann wurde ein künstlicher Darmausgang angelegt der vor dieser Naht zur Bildung den Stuhl abgeleitet. In die Handhabung des künstlichen Darmausgangs wurden sie entsprechend eingewiesen und angeleitet. Wir haben mit Ihnen bereits ein Termin vereinbart wurde mit einer kleinen Operation den künstlichen Darmausgang wieder verschließen und zurückverlegen können</w:t>
      </w:r>
      <w:r>
        <w:rPr>
          <w:lang w:eastAsia="de-DE"/>
        </w:rPr>
        <w:t>.</w:t>
      </w:r>
    </w:p>
    <w:p w14:paraId="73086794" w14:textId="6B5ABE45" w:rsidR="00BD1D7A" w:rsidRDefault="00BD1D7A" w:rsidP="00BD1D7A">
      <w:pPr>
        <w:rPr>
          <w:lang w:eastAsia="de-DE"/>
        </w:rPr>
      </w:pPr>
      <w:r>
        <w:rPr>
          <w:lang w:eastAsia="de-DE"/>
        </w:rPr>
        <w:t>.</w:t>
      </w:r>
    </w:p>
    <w:p w14:paraId="247A8C3B" w14:textId="77777777" w:rsidR="00BD1D7A" w:rsidRDefault="00BD1D7A" w:rsidP="00280596">
      <w:pPr>
        <w:pStyle w:val="berschrift3"/>
      </w:pPr>
      <w:r>
        <w:t>Der Verlauf Ihres Krankenhausaufenthalts</w:t>
      </w:r>
    </w:p>
    <w:p w14:paraId="0C6289D4" w14:textId="77777777" w:rsidR="00BD1D7A" w:rsidRDefault="00BD1D7A" w:rsidP="00BD1D7A">
      <w:pPr>
        <w:rPr>
          <w:lang w:eastAsia="de-DE"/>
        </w:rPr>
      </w:pPr>
      <w:r>
        <w:rPr>
          <w:lang w:eastAsia="de-DE"/>
        </w:rPr>
        <w:t>Sie sind am XXXX in unser Krankenhaus gekommen, weil Sie immer stärkere Bauchschmerzen hatten. Wir haben bei Ihnen eine CT-Untersuchung vom Bauch durchgeführt. Bei einer CT-Untersuchung entstehen scheibenförmige Bilder vom Körper.</w:t>
      </w:r>
    </w:p>
    <w:p w14:paraId="65CAE695" w14:textId="32CEE875" w:rsidR="00BD1D7A" w:rsidRDefault="00B43A66" w:rsidP="00BD1D7A">
      <w:pPr>
        <w:rPr>
          <w:lang w:eastAsia="de-DE"/>
        </w:rPr>
      </w:pPr>
      <w:r>
        <w:rPr>
          <w:lang w:eastAsia="de-DE"/>
        </w:rPr>
        <w:t xml:space="preserve">In der CT-Untersuchung konnte gezeigt werden, dass eine Ausbuchtung am Darm geplatzt ist. Wie oben bereits erwähnt erfolgte daher eine Notfalloperation. Diese haben sie gut überstanden. Der weitere Verlauf ihrer Erkrankung war durchweg positiv. Sie haben sich schnell von der Operation erholt. Der künstliche Darmausgang hat unmittelbar nach der Operation bereits Stuhl gefördert sodass wir ihre Kost schnell aufbauen konnten. Zum Zeitpunkt der Entlassung können Sie bereits wieder alles essen und alles trinken. Während ihres Aufenthalts hat ebenfalls die Physiotherapie mit ihm geübt und sie mobilisiert. Wir haben ihn </w:t>
      </w:r>
      <w:proofErr w:type="gramStart"/>
      <w:r>
        <w:rPr>
          <w:lang w:eastAsia="de-DE"/>
        </w:rPr>
        <w:t>erklärt</w:t>
      </w:r>
      <w:proofErr w:type="gramEnd"/>
      <w:r>
        <w:rPr>
          <w:lang w:eastAsia="de-DE"/>
        </w:rPr>
        <w:t xml:space="preserve"> dass die Bewegung und Mobilisation für die weitere Erholung nur positiv ist.</w:t>
      </w:r>
    </w:p>
    <w:p w14:paraId="33FCD2E6" w14:textId="77777777" w:rsidR="00BD1D7A" w:rsidRDefault="00BD1D7A" w:rsidP="00280596">
      <w:pPr>
        <w:pStyle w:val="berschrift3"/>
      </w:pPr>
      <w:r>
        <w:t>Ihre Medikamente</w:t>
      </w:r>
    </w:p>
    <w:p w14:paraId="05338332" w14:textId="46B89F41" w:rsidR="00BD1D7A" w:rsidRDefault="00BD1D7A" w:rsidP="00BD1D7A">
      <w:pPr>
        <w:rPr>
          <w:lang w:eastAsia="de-DE"/>
        </w:rPr>
      </w:pPr>
      <w:r>
        <w:rPr>
          <w:lang w:eastAsia="de-DE"/>
        </w:rPr>
        <w:t>Aktuell sollen Sie folgende Medikamente einnehmen:</w:t>
      </w:r>
    </w:p>
    <w:p w14:paraId="33C256C8" w14:textId="1013FBB1" w:rsidR="00B43A66" w:rsidRDefault="00B43A66" w:rsidP="00B43A66">
      <w:pPr>
        <w:pStyle w:val="Listenabsatz"/>
        <w:numPr>
          <w:ilvl w:val="0"/>
          <w:numId w:val="22"/>
        </w:numPr>
        <w:rPr>
          <w:lang w:eastAsia="de-DE"/>
        </w:rPr>
      </w:pPr>
      <w:proofErr w:type="spellStart"/>
      <w:r>
        <w:rPr>
          <w:lang w:eastAsia="de-DE"/>
        </w:rPr>
        <w:t>Apixaban</w:t>
      </w:r>
      <w:proofErr w:type="spellEnd"/>
      <w:r>
        <w:rPr>
          <w:lang w:eastAsia="de-DE"/>
        </w:rPr>
        <w:t xml:space="preserve"> 1 x täglich</w:t>
      </w:r>
    </w:p>
    <w:p w14:paraId="69AB60E8" w14:textId="636741CD" w:rsidR="00B43A66" w:rsidRDefault="00B43A66" w:rsidP="00B43A66">
      <w:pPr>
        <w:pStyle w:val="Listenabsatz"/>
        <w:numPr>
          <w:ilvl w:val="1"/>
          <w:numId w:val="22"/>
        </w:numPr>
        <w:rPr>
          <w:lang w:eastAsia="de-DE"/>
        </w:rPr>
      </w:pPr>
      <w:proofErr w:type="spellStart"/>
      <w:r>
        <w:rPr>
          <w:lang w:eastAsia="de-DE"/>
        </w:rPr>
        <w:t>Apixaban</w:t>
      </w:r>
      <w:proofErr w:type="spellEnd"/>
      <w:r>
        <w:rPr>
          <w:lang w:eastAsia="de-DE"/>
        </w:rPr>
        <w:t xml:space="preserve"> ist ein Medikament was ihre Blutgerinnung hemmt. Aufgrund ihres unregelmäßig schlagenden Herzes können sich dort Blutgerinnsel im Herzen bilden die zu einem Schlaganfall oder eine Embolie führen können, dies wird durch dieses Medikament verhindert.</w:t>
      </w:r>
    </w:p>
    <w:p w14:paraId="0B5450CF" w14:textId="0FF95540" w:rsidR="00B43A66" w:rsidRDefault="00B43A66" w:rsidP="00B43A66">
      <w:pPr>
        <w:pStyle w:val="Listenabsatz"/>
        <w:numPr>
          <w:ilvl w:val="1"/>
          <w:numId w:val="22"/>
        </w:numPr>
        <w:rPr>
          <w:lang w:eastAsia="de-DE"/>
        </w:rPr>
      </w:pPr>
      <w:r>
        <w:rPr>
          <w:lang w:eastAsia="de-DE"/>
        </w:rPr>
        <w:t xml:space="preserve">Sie müssen </w:t>
      </w:r>
      <w:proofErr w:type="gramStart"/>
      <w:r>
        <w:rPr>
          <w:lang w:eastAsia="de-DE"/>
        </w:rPr>
        <w:t>beachten</w:t>
      </w:r>
      <w:proofErr w:type="gramEnd"/>
      <w:r>
        <w:rPr>
          <w:lang w:eastAsia="de-DE"/>
        </w:rPr>
        <w:t xml:space="preserve"> dass sie bei Bagatellverletzungen die kleinen Schnitten oder ähnlichem vermehrt bluten können</w:t>
      </w:r>
    </w:p>
    <w:p w14:paraId="6B482C19" w14:textId="238DD71F" w:rsidR="00B43A66" w:rsidRDefault="00B43A66" w:rsidP="00B43A66">
      <w:pPr>
        <w:pStyle w:val="Listenabsatz"/>
        <w:numPr>
          <w:ilvl w:val="0"/>
          <w:numId w:val="22"/>
        </w:numPr>
        <w:rPr>
          <w:lang w:eastAsia="de-DE"/>
        </w:rPr>
      </w:pPr>
      <w:r>
        <w:rPr>
          <w:lang w:eastAsia="de-DE"/>
        </w:rPr>
        <w:t>Ibuprofen 600 3 x täglich</w:t>
      </w:r>
    </w:p>
    <w:p w14:paraId="1382764A" w14:textId="7F2AC9CB" w:rsidR="00B43A66" w:rsidRDefault="00B43A66" w:rsidP="00B43A66">
      <w:pPr>
        <w:pStyle w:val="Listenabsatz"/>
        <w:numPr>
          <w:ilvl w:val="1"/>
          <w:numId w:val="22"/>
        </w:numPr>
        <w:rPr>
          <w:lang w:eastAsia="de-DE"/>
        </w:rPr>
      </w:pPr>
      <w:r>
        <w:rPr>
          <w:lang w:eastAsia="de-DE"/>
        </w:rPr>
        <w:t xml:space="preserve">Ibuprofen ist ein Schmerzmittel welches sie im Anschluss an die Operation weiter einnehmen sollten. Es ist </w:t>
      </w:r>
      <w:proofErr w:type="gramStart"/>
      <w:r>
        <w:rPr>
          <w:lang w:eastAsia="de-DE"/>
        </w:rPr>
        <w:t>erforderlich</w:t>
      </w:r>
      <w:proofErr w:type="gramEnd"/>
      <w:r>
        <w:rPr>
          <w:lang w:eastAsia="de-DE"/>
        </w:rPr>
        <w:t xml:space="preserve"> dass sie sich weiter ausreichend bewegen, sollte dies schmerzfrei möglich sein können sie die Tabletten selbstverständlich absetzen. Dies sollte nach Rücksprache mit ihrem Hausarzt erfolgen.</w:t>
      </w:r>
    </w:p>
    <w:p w14:paraId="278C6AF5" w14:textId="20CB6B49" w:rsidR="00B43A66" w:rsidRDefault="00B43A66" w:rsidP="00B43A66">
      <w:pPr>
        <w:pStyle w:val="Listenabsatz"/>
        <w:numPr>
          <w:ilvl w:val="0"/>
          <w:numId w:val="22"/>
        </w:numPr>
        <w:rPr>
          <w:lang w:eastAsia="de-DE"/>
        </w:rPr>
      </w:pPr>
      <w:proofErr w:type="spellStart"/>
      <w:r>
        <w:rPr>
          <w:lang w:eastAsia="de-DE"/>
        </w:rPr>
        <w:t>Pantozol</w:t>
      </w:r>
      <w:proofErr w:type="spellEnd"/>
      <w:r>
        <w:rPr>
          <w:lang w:eastAsia="de-DE"/>
        </w:rPr>
        <w:t xml:space="preserve"> 40 mg 1 x täglich</w:t>
      </w:r>
    </w:p>
    <w:p w14:paraId="36DFA204" w14:textId="66479DD5" w:rsidR="00B43A66" w:rsidRDefault="00B43A66" w:rsidP="00B43A66">
      <w:pPr>
        <w:pStyle w:val="Listenabsatz"/>
        <w:numPr>
          <w:ilvl w:val="1"/>
          <w:numId w:val="22"/>
        </w:numPr>
        <w:rPr>
          <w:lang w:eastAsia="de-DE"/>
        </w:rPr>
      </w:pPr>
      <w:proofErr w:type="spellStart"/>
      <w:r>
        <w:rPr>
          <w:lang w:eastAsia="de-DE"/>
        </w:rPr>
        <w:t>Pantozol</w:t>
      </w:r>
      <w:proofErr w:type="spellEnd"/>
      <w:r>
        <w:rPr>
          <w:lang w:eastAsia="de-DE"/>
        </w:rPr>
        <w:t xml:space="preserve"> ist ein Medikament welches die Magensäureproduktion hemmt. Sowohl die Operation als auch die Einnahme des </w:t>
      </w:r>
      <w:proofErr w:type="gramStart"/>
      <w:r>
        <w:rPr>
          <w:lang w:eastAsia="de-DE"/>
        </w:rPr>
        <w:t>oben stehenden</w:t>
      </w:r>
      <w:proofErr w:type="gramEnd"/>
      <w:r>
        <w:rPr>
          <w:lang w:eastAsia="de-DE"/>
        </w:rPr>
        <w:t xml:space="preserve"> Schmerzmittels bedeutet Stress für ihren Magen. Hier kann sich ein Magengeschwür bilden welches bluten kann oder schlimmstenfalls </w:t>
      </w:r>
      <w:r>
        <w:rPr>
          <w:lang w:eastAsia="de-DE"/>
        </w:rPr>
        <w:lastRenderedPageBreak/>
        <w:t xml:space="preserve">durchbricht. Dies ist durch die regelmäßige Einnahme von </w:t>
      </w:r>
      <w:proofErr w:type="spellStart"/>
      <w:r>
        <w:rPr>
          <w:lang w:eastAsia="de-DE"/>
        </w:rPr>
        <w:t>Pantozol</w:t>
      </w:r>
      <w:proofErr w:type="spellEnd"/>
      <w:r>
        <w:rPr>
          <w:lang w:eastAsia="de-DE"/>
        </w:rPr>
        <w:t xml:space="preserve"> zu verhindern. Nach Absetzen des Schmerzmedikaments kann auch die Therapie mit </w:t>
      </w:r>
      <w:proofErr w:type="spellStart"/>
      <w:r>
        <w:rPr>
          <w:lang w:eastAsia="de-DE"/>
        </w:rPr>
        <w:t>Pantozol</w:t>
      </w:r>
      <w:proofErr w:type="spellEnd"/>
      <w:r>
        <w:rPr>
          <w:lang w:eastAsia="de-DE"/>
        </w:rPr>
        <w:t xml:space="preserve"> beendet werden</w:t>
      </w:r>
    </w:p>
    <w:p w14:paraId="2B10AC58" w14:textId="77777777" w:rsidR="00BD1D7A" w:rsidRDefault="00BD1D7A" w:rsidP="00280596">
      <w:pPr>
        <w:pStyle w:val="berschrift3"/>
      </w:pPr>
      <w:r>
        <w:t>Was für Sie jetzt noch wichtig ist:</w:t>
      </w:r>
    </w:p>
    <w:p w14:paraId="5230333E" w14:textId="3B6EFCEE" w:rsidR="00410BAC" w:rsidRDefault="00B43A66" w:rsidP="00BD1D7A">
      <w:pPr>
        <w:rPr>
          <w:lang w:eastAsia="de-DE"/>
        </w:rPr>
      </w:pPr>
      <w:r>
        <w:rPr>
          <w:lang w:eastAsia="de-DE"/>
        </w:rPr>
        <w:t xml:space="preserve">Sie sollten sich regelmäßig beim Hausarzt </w:t>
      </w:r>
      <w:proofErr w:type="gramStart"/>
      <w:r>
        <w:rPr>
          <w:lang w:eastAsia="de-DE"/>
        </w:rPr>
        <w:t>vorstellen</w:t>
      </w:r>
      <w:proofErr w:type="gramEnd"/>
      <w:r>
        <w:rPr>
          <w:lang w:eastAsia="de-DE"/>
        </w:rPr>
        <w:t xml:space="preserve"> dass ihre Wunde kontrolliert werden kann. Aufgrund ihrer erfolgten Operation bei stattgehabter Bauchfellentzündung haben Sie ein erhöhtes Risiko für die Entstehung einer Wundheilungsstörung. Deshalb sollte regelmäßig die Wunde begutachtet werden. Bei Auftreten von Beschwerden (Fieber Bauchschmerzen) sollte eine umgehende Wiedervorstellung erfolgen.</w:t>
      </w:r>
    </w:p>
    <w:p w14:paraId="2825E18E" w14:textId="77777777" w:rsidR="00410BAC" w:rsidRPr="00410BAC" w:rsidRDefault="00410BAC" w:rsidP="00410BAC">
      <w:pPr>
        <w:rPr>
          <w:lang w:eastAsia="de-DE"/>
        </w:rPr>
      </w:pPr>
    </w:p>
    <w:sectPr w:rsidR="00410BAC" w:rsidRPr="00410BAC" w:rsidSect="006816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9BEBF" w14:textId="77777777" w:rsidR="00BE6030" w:rsidRDefault="00BE6030" w:rsidP="00514474">
      <w:r>
        <w:separator/>
      </w:r>
    </w:p>
  </w:endnote>
  <w:endnote w:type="continuationSeparator" w:id="0">
    <w:p w14:paraId="74A42979" w14:textId="77777777" w:rsidR="00BE6030" w:rsidRDefault="00BE6030" w:rsidP="00514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Univers LT Std 45 Light">
    <w:altName w:val="Malgun Gothic"/>
    <w:panose1 w:val="00000000000000000000"/>
    <w:charset w:val="4D"/>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C12E2" w14:textId="09D45638" w:rsidR="002A14E8" w:rsidRPr="007A0A0A" w:rsidRDefault="002A14E8" w:rsidP="00514474">
    <w:pPr>
      <w:pStyle w:val="FuzeileSeitenzahl"/>
    </w:pP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BF607" w14:textId="77777777" w:rsidR="00BE6030" w:rsidRDefault="00BE6030" w:rsidP="00514474">
      <w:r>
        <w:separator/>
      </w:r>
    </w:p>
  </w:footnote>
  <w:footnote w:type="continuationSeparator" w:id="0">
    <w:p w14:paraId="65A24E37" w14:textId="77777777" w:rsidR="00BE6030" w:rsidRDefault="00BE6030" w:rsidP="00514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0C046" w14:textId="266A0A08" w:rsidR="002A14E8" w:rsidRDefault="002A14E8" w:rsidP="00514474">
    <w:pPr>
      <w:pStyle w:val="Kopfzeile"/>
    </w:pPr>
    <w:r>
      <w:rPr>
        <w:noProof/>
        <w:lang w:eastAsia="de-DE"/>
      </w:rPr>
      <w:drawing>
        <wp:anchor distT="0" distB="0" distL="114300" distR="114300" simplePos="0" relativeHeight="251660288" behindDoc="1" locked="0" layoutInCell="1" allowOverlap="1" wp14:anchorId="3FA7A996" wp14:editId="7BF60D5C">
          <wp:simplePos x="0" y="0"/>
          <wp:positionH relativeFrom="page">
            <wp:posOffset>0</wp:posOffset>
          </wp:positionH>
          <wp:positionV relativeFrom="page">
            <wp:posOffset>-36195</wp:posOffset>
          </wp:positionV>
          <wp:extent cx="7574400" cy="10717200"/>
          <wp:effectExtent l="0" t="0" r="7620"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3CC4"/>
    <w:multiLevelType w:val="hybridMultilevel"/>
    <w:tmpl w:val="B840F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756C5A"/>
    <w:multiLevelType w:val="hybridMultilevel"/>
    <w:tmpl w:val="F968D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4426F"/>
    <w:multiLevelType w:val="hybridMultilevel"/>
    <w:tmpl w:val="C90A3D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3A6CEF"/>
    <w:multiLevelType w:val="hybridMultilevel"/>
    <w:tmpl w:val="DBE45B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424DED"/>
    <w:multiLevelType w:val="hybridMultilevel"/>
    <w:tmpl w:val="99F61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79492A"/>
    <w:multiLevelType w:val="hybridMultilevel"/>
    <w:tmpl w:val="3BB4C0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F42AB7"/>
    <w:multiLevelType w:val="hybridMultilevel"/>
    <w:tmpl w:val="DDE652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48D7525"/>
    <w:multiLevelType w:val="hybridMultilevel"/>
    <w:tmpl w:val="BC80F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9C6D34"/>
    <w:multiLevelType w:val="hybridMultilevel"/>
    <w:tmpl w:val="79B8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1B09D5"/>
    <w:multiLevelType w:val="hybridMultilevel"/>
    <w:tmpl w:val="D55A66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1BD59DA"/>
    <w:multiLevelType w:val="hybridMultilevel"/>
    <w:tmpl w:val="70EA20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76236C"/>
    <w:multiLevelType w:val="hybridMultilevel"/>
    <w:tmpl w:val="2CBEE3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871B46"/>
    <w:multiLevelType w:val="hybridMultilevel"/>
    <w:tmpl w:val="17487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EF5765"/>
    <w:multiLevelType w:val="hybridMultilevel"/>
    <w:tmpl w:val="1CB6E5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97E1FB3"/>
    <w:multiLevelType w:val="hybridMultilevel"/>
    <w:tmpl w:val="B21424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0D1AD6"/>
    <w:multiLevelType w:val="hybridMultilevel"/>
    <w:tmpl w:val="5E124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247772"/>
    <w:multiLevelType w:val="hybridMultilevel"/>
    <w:tmpl w:val="43BE5D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014210"/>
    <w:multiLevelType w:val="hybridMultilevel"/>
    <w:tmpl w:val="1FE27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C0184A"/>
    <w:multiLevelType w:val="hybridMultilevel"/>
    <w:tmpl w:val="B08460E6"/>
    <w:lvl w:ilvl="0" w:tplc="744AA836">
      <w:start w:val="1"/>
      <w:numFmt w:val="bullet"/>
      <w:pStyle w:val="Tippsvorwhrendennach"/>
      <w:lvlText w:val=""/>
      <w:lvlJc w:val="left"/>
      <w:pPr>
        <w:ind w:left="720" w:hanging="360"/>
      </w:pPr>
      <w:rPr>
        <w:rFonts w:ascii="Symbol" w:hAnsi="Symbol" w:hint="default"/>
      </w:rPr>
    </w:lvl>
    <w:lvl w:ilvl="1" w:tplc="F2D4419E">
      <w:start w:val="1"/>
      <w:numFmt w:val="bullet"/>
      <w:pStyle w:val="Tipps"/>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C50B6A"/>
    <w:multiLevelType w:val="hybridMultilevel"/>
    <w:tmpl w:val="45703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9FA5DF4"/>
    <w:multiLevelType w:val="hybridMultilevel"/>
    <w:tmpl w:val="643E1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0F3DAF"/>
    <w:multiLevelType w:val="hybridMultilevel"/>
    <w:tmpl w:val="66A2B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6"/>
  </w:num>
  <w:num w:numId="4">
    <w:abstractNumId w:val="9"/>
  </w:num>
  <w:num w:numId="5">
    <w:abstractNumId w:val="3"/>
  </w:num>
  <w:num w:numId="6">
    <w:abstractNumId w:val="13"/>
  </w:num>
  <w:num w:numId="7">
    <w:abstractNumId w:val="5"/>
  </w:num>
  <w:num w:numId="8">
    <w:abstractNumId w:val="19"/>
  </w:num>
  <w:num w:numId="9">
    <w:abstractNumId w:val="16"/>
  </w:num>
  <w:num w:numId="10">
    <w:abstractNumId w:val="20"/>
  </w:num>
  <w:num w:numId="11">
    <w:abstractNumId w:val="15"/>
  </w:num>
  <w:num w:numId="12">
    <w:abstractNumId w:val="21"/>
  </w:num>
  <w:num w:numId="13">
    <w:abstractNumId w:val="10"/>
  </w:num>
  <w:num w:numId="14">
    <w:abstractNumId w:val="17"/>
  </w:num>
  <w:num w:numId="15">
    <w:abstractNumId w:val="7"/>
  </w:num>
  <w:num w:numId="16">
    <w:abstractNumId w:val="4"/>
  </w:num>
  <w:num w:numId="17">
    <w:abstractNumId w:val="1"/>
  </w:num>
  <w:num w:numId="18">
    <w:abstractNumId w:val="0"/>
  </w:num>
  <w:num w:numId="19">
    <w:abstractNumId w:val="11"/>
  </w:num>
  <w:num w:numId="20">
    <w:abstractNumId w:val="14"/>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D5"/>
    <w:rsid w:val="000011DC"/>
    <w:rsid w:val="0000491B"/>
    <w:rsid w:val="00005036"/>
    <w:rsid w:val="00005D4D"/>
    <w:rsid w:val="0001145C"/>
    <w:rsid w:val="00014DBC"/>
    <w:rsid w:val="000170E7"/>
    <w:rsid w:val="00017C4D"/>
    <w:rsid w:val="0003351E"/>
    <w:rsid w:val="000344BC"/>
    <w:rsid w:val="00034F43"/>
    <w:rsid w:val="000355D2"/>
    <w:rsid w:val="00037625"/>
    <w:rsid w:val="00044C91"/>
    <w:rsid w:val="000454AD"/>
    <w:rsid w:val="00052784"/>
    <w:rsid w:val="00052B60"/>
    <w:rsid w:val="00057CA3"/>
    <w:rsid w:val="000743B0"/>
    <w:rsid w:val="00076875"/>
    <w:rsid w:val="00080095"/>
    <w:rsid w:val="00081816"/>
    <w:rsid w:val="0009005E"/>
    <w:rsid w:val="000931A5"/>
    <w:rsid w:val="000953D0"/>
    <w:rsid w:val="000A0BE1"/>
    <w:rsid w:val="000A1FE0"/>
    <w:rsid w:val="000B36D5"/>
    <w:rsid w:val="000B3944"/>
    <w:rsid w:val="000B3EB6"/>
    <w:rsid w:val="000B5280"/>
    <w:rsid w:val="000B531B"/>
    <w:rsid w:val="000B59B2"/>
    <w:rsid w:val="000C49CF"/>
    <w:rsid w:val="000C72C4"/>
    <w:rsid w:val="000D6B59"/>
    <w:rsid w:val="000E7233"/>
    <w:rsid w:val="000E7B44"/>
    <w:rsid w:val="000F258C"/>
    <w:rsid w:val="000F307A"/>
    <w:rsid w:val="00105686"/>
    <w:rsid w:val="0010580A"/>
    <w:rsid w:val="001072AA"/>
    <w:rsid w:val="001119B7"/>
    <w:rsid w:val="00112DDF"/>
    <w:rsid w:val="00122D59"/>
    <w:rsid w:val="001277A0"/>
    <w:rsid w:val="00131B0B"/>
    <w:rsid w:val="00133CF4"/>
    <w:rsid w:val="0013633F"/>
    <w:rsid w:val="00143731"/>
    <w:rsid w:val="00154FF7"/>
    <w:rsid w:val="00171960"/>
    <w:rsid w:val="001772FA"/>
    <w:rsid w:val="001777B2"/>
    <w:rsid w:val="001831E5"/>
    <w:rsid w:val="00186A1D"/>
    <w:rsid w:val="00187CD5"/>
    <w:rsid w:val="00193F21"/>
    <w:rsid w:val="001A0D56"/>
    <w:rsid w:val="001A2A22"/>
    <w:rsid w:val="001A38C1"/>
    <w:rsid w:val="001C329E"/>
    <w:rsid w:val="001D1E2D"/>
    <w:rsid w:val="001D74BE"/>
    <w:rsid w:val="001E0483"/>
    <w:rsid w:val="001E11E6"/>
    <w:rsid w:val="001E15CE"/>
    <w:rsid w:val="001E2094"/>
    <w:rsid w:val="001E213A"/>
    <w:rsid w:val="001E6112"/>
    <w:rsid w:val="001F0791"/>
    <w:rsid w:val="001F0F9A"/>
    <w:rsid w:val="001F60C5"/>
    <w:rsid w:val="001F6446"/>
    <w:rsid w:val="00200509"/>
    <w:rsid w:val="002011A4"/>
    <w:rsid w:val="00206437"/>
    <w:rsid w:val="00207206"/>
    <w:rsid w:val="00211D80"/>
    <w:rsid w:val="00212491"/>
    <w:rsid w:val="002138E0"/>
    <w:rsid w:val="00215512"/>
    <w:rsid w:val="0022044F"/>
    <w:rsid w:val="00220CD8"/>
    <w:rsid w:val="00242C9D"/>
    <w:rsid w:val="002437B4"/>
    <w:rsid w:val="00245A1F"/>
    <w:rsid w:val="00246D65"/>
    <w:rsid w:val="0024717D"/>
    <w:rsid w:val="00247235"/>
    <w:rsid w:val="00247B1A"/>
    <w:rsid w:val="00252C35"/>
    <w:rsid w:val="00260DC3"/>
    <w:rsid w:val="00261C8C"/>
    <w:rsid w:val="0026263E"/>
    <w:rsid w:val="00263E90"/>
    <w:rsid w:val="002673C3"/>
    <w:rsid w:val="002675E9"/>
    <w:rsid w:val="002705AD"/>
    <w:rsid w:val="00280596"/>
    <w:rsid w:val="00281272"/>
    <w:rsid w:val="00282CE0"/>
    <w:rsid w:val="0029212B"/>
    <w:rsid w:val="00293024"/>
    <w:rsid w:val="00295423"/>
    <w:rsid w:val="00295CFB"/>
    <w:rsid w:val="002964B3"/>
    <w:rsid w:val="002A14E8"/>
    <w:rsid w:val="002A7F58"/>
    <w:rsid w:val="002B05BD"/>
    <w:rsid w:val="002B08A6"/>
    <w:rsid w:val="002C58BB"/>
    <w:rsid w:val="002D2B47"/>
    <w:rsid w:val="002D3C21"/>
    <w:rsid w:val="002D51D0"/>
    <w:rsid w:val="002E49D7"/>
    <w:rsid w:val="002E4E61"/>
    <w:rsid w:val="002E5C61"/>
    <w:rsid w:val="002F0004"/>
    <w:rsid w:val="002F07A6"/>
    <w:rsid w:val="002F44B2"/>
    <w:rsid w:val="002F6143"/>
    <w:rsid w:val="002F6B87"/>
    <w:rsid w:val="00305D97"/>
    <w:rsid w:val="00306ECE"/>
    <w:rsid w:val="003131BC"/>
    <w:rsid w:val="00313857"/>
    <w:rsid w:val="003147DC"/>
    <w:rsid w:val="003203EC"/>
    <w:rsid w:val="003205A5"/>
    <w:rsid w:val="0032752A"/>
    <w:rsid w:val="0033625F"/>
    <w:rsid w:val="003413A9"/>
    <w:rsid w:val="00342EBF"/>
    <w:rsid w:val="00343220"/>
    <w:rsid w:val="00343B68"/>
    <w:rsid w:val="00347A5A"/>
    <w:rsid w:val="003628A5"/>
    <w:rsid w:val="00370CF3"/>
    <w:rsid w:val="0037119A"/>
    <w:rsid w:val="00373497"/>
    <w:rsid w:val="00373D3A"/>
    <w:rsid w:val="0037650A"/>
    <w:rsid w:val="00380012"/>
    <w:rsid w:val="00383721"/>
    <w:rsid w:val="003865FA"/>
    <w:rsid w:val="0038758F"/>
    <w:rsid w:val="003913E6"/>
    <w:rsid w:val="00395ACA"/>
    <w:rsid w:val="003A2AD6"/>
    <w:rsid w:val="003A2E33"/>
    <w:rsid w:val="003A3956"/>
    <w:rsid w:val="003A6B5B"/>
    <w:rsid w:val="003C0471"/>
    <w:rsid w:val="003C49A2"/>
    <w:rsid w:val="003C54D3"/>
    <w:rsid w:val="003E5D1B"/>
    <w:rsid w:val="003E65B5"/>
    <w:rsid w:val="003E7261"/>
    <w:rsid w:val="003F08C7"/>
    <w:rsid w:val="003F2B91"/>
    <w:rsid w:val="0040063A"/>
    <w:rsid w:val="00403D89"/>
    <w:rsid w:val="00403D94"/>
    <w:rsid w:val="00406675"/>
    <w:rsid w:val="004067DD"/>
    <w:rsid w:val="004079F6"/>
    <w:rsid w:val="00410BAC"/>
    <w:rsid w:val="00414797"/>
    <w:rsid w:val="004216AA"/>
    <w:rsid w:val="0042327D"/>
    <w:rsid w:val="00432D18"/>
    <w:rsid w:val="0043330C"/>
    <w:rsid w:val="00434A2E"/>
    <w:rsid w:val="00437D9B"/>
    <w:rsid w:val="0044318B"/>
    <w:rsid w:val="0044568A"/>
    <w:rsid w:val="004523F8"/>
    <w:rsid w:val="0045268C"/>
    <w:rsid w:val="0045311D"/>
    <w:rsid w:val="00454001"/>
    <w:rsid w:val="004542AE"/>
    <w:rsid w:val="00454ABE"/>
    <w:rsid w:val="004552EC"/>
    <w:rsid w:val="00455CE1"/>
    <w:rsid w:val="00463EA5"/>
    <w:rsid w:val="0046536E"/>
    <w:rsid w:val="00465990"/>
    <w:rsid w:val="00480D6A"/>
    <w:rsid w:val="0048245C"/>
    <w:rsid w:val="00482972"/>
    <w:rsid w:val="00483C2F"/>
    <w:rsid w:val="00496A74"/>
    <w:rsid w:val="004A454D"/>
    <w:rsid w:val="004A6387"/>
    <w:rsid w:val="004B2295"/>
    <w:rsid w:val="004B22B7"/>
    <w:rsid w:val="004C6055"/>
    <w:rsid w:val="004D1E98"/>
    <w:rsid w:val="004D6289"/>
    <w:rsid w:val="004E2118"/>
    <w:rsid w:val="004E5BE6"/>
    <w:rsid w:val="004E6590"/>
    <w:rsid w:val="004F5B1F"/>
    <w:rsid w:val="00502B89"/>
    <w:rsid w:val="00507E18"/>
    <w:rsid w:val="00514474"/>
    <w:rsid w:val="0051791C"/>
    <w:rsid w:val="005201B7"/>
    <w:rsid w:val="005202FF"/>
    <w:rsid w:val="00527E92"/>
    <w:rsid w:val="00533B41"/>
    <w:rsid w:val="00535981"/>
    <w:rsid w:val="0054368F"/>
    <w:rsid w:val="00543BCF"/>
    <w:rsid w:val="00554D1E"/>
    <w:rsid w:val="0056236F"/>
    <w:rsid w:val="00562643"/>
    <w:rsid w:val="00565FB0"/>
    <w:rsid w:val="0056620E"/>
    <w:rsid w:val="00570229"/>
    <w:rsid w:val="005734C0"/>
    <w:rsid w:val="00577221"/>
    <w:rsid w:val="00585170"/>
    <w:rsid w:val="0059684E"/>
    <w:rsid w:val="005A16E7"/>
    <w:rsid w:val="005A2C14"/>
    <w:rsid w:val="005A2CF2"/>
    <w:rsid w:val="005A4035"/>
    <w:rsid w:val="005A4963"/>
    <w:rsid w:val="005A52BC"/>
    <w:rsid w:val="005A65C7"/>
    <w:rsid w:val="005A6960"/>
    <w:rsid w:val="005A6E2D"/>
    <w:rsid w:val="005B2AED"/>
    <w:rsid w:val="005B5C8D"/>
    <w:rsid w:val="005B655A"/>
    <w:rsid w:val="005B6F9E"/>
    <w:rsid w:val="005B7316"/>
    <w:rsid w:val="005C1EDC"/>
    <w:rsid w:val="005C1F50"/>
    <w:rsid w:val="005C4192"/>
    <w:rsid w:val="005C4795"/>
    <w:rsid w:val="005C720C"/>
    <w:rsid w:val="005D6C62"/>
    <w:rsid w:val="005D6DBB"/>
    <w:rsid w:val="005D76FB"/>
    <w:rsid w:val="005E2E6E"/>
    <w:rsid w:val="005E3175"/>
    <w:rsid w:val="005E53BA"/>
    <w:rsid w:val="005F29F6"/>
    <w:rsid w:val="005F5FFD"/>
    <w:rsid w:val="005F62F9"/>
    <w:rsid w:val="0060397A"/>
    <w:rsid w:val="00604188"/>
    <w:rsid w:val="006046FF"/>
    <w:rsid w:val="00604D36"/>
    <w:rsid w:val="0061168F"/>
    <w:rsid w:val="006244B6"/>
    <w:rsid w:val="00626319"/>
    <w:rsid w:val="00630023"/>
    <w:rsid w:val="006358B6"/>
    <w:rsid w:val="00641B77"/>
    <w:rsid w:val="006424AA"/>
    <w:rsid w:val="00650407"/>
    <w:rsid w:val="006605AA"/>
    <w:rsid w:val="006609D8"/>
    <w:rsid w:val="00661AB0"/>
    <w:rsid w:val="00661FDE"/>
    <w:rsid w:val="00662534"/>
    <w:rsid w:val="00662D36"/>
    <w:rsid w:val="00666C6B"/>
    <w:rsid w:val="00681620"/>
    <w:rsid w:val="00682DEE"/>
    <w:rsid w:val="00683751"/>
    <w:rsid w:val="00685038"/>
    <w:rsid w:val="00692862"/>
    <w:rsid w:val="00692E6A"/>
    <w:rsid w:val="00693DDB"/>
    <w:rsid w:val="00693E22"/>
    <w:rsid w:val="00697DD6"/>
    <w:rsid w:val="006A20BB"/>
    <w:rsid w:val="006A504F"/>
    <w:rsid w:val="006B03C4"/>
    <w:rsid w:val="006B2BED"/>
    <w:rsid w:val="006B2F73"/>
    <w:rsid w:val="006D1E80"/>
    <w:rsid w:val="006E080F"/>
    <w:rsid w:val="006E11CF"/>
    <w:rsid w:val="006E3B91"/>
    <w:rsid w:val="006E4083"/>
    <w:rsid w:val="006F3ABB"/>
    <w:rsid w:val="006F4283"/>
    <w:rsid w:val="006F66A9"/>
    <w:rsid w:val="007030D4"/>
    <w:rsid w:val="0070414B"/>
    <w:rsid w:val="0070439A"/>
    <w:rsid w:val="00705F23"/>
    <w:rsid w:val="00710AF1"/>
    <w:rsid w:val="00713DB3"/>
    <w:rsid w:val="00716032"/>
    <w:rsid w:val="007206DA"/>
    <w:rsid w:val="00725F43"/>
    <w:rsid w:val="0072652A"/>
    <w:rsid w:val="007276D3"/>
    <w:rsid w:val="00730387"/>
    <w:rsid w:val="007303DD"/>
    <w:rsid w:val="00731F50"/>
    <w:rsid w:val="00740C67"/>
    <w:rsid w:val="00745EFE"/>
    <w:rsid w:val="00751172"/>
    <w:rsid w:val="007630CF"/>
    <w:rsid w:val="00777E63"/>
    <w:rsid w:val="007829CB"/>
    <w:rsid w:val="00787652"/>
    <w:rsid w:val="0079043D"/>
    <w:rsid w:val="00790745"/>
    <w:rsid w:val="00790EA9"/>
    <w:rsid w:val="007920B3"/>
    <w:rsid w:val="007956A0"/>
    <w:rsid w:val="007A0A0A"/>
    <w:rsid w:val="007A5A42"/>
    <w:rsid w:val="007A6958"/>
    <w:rsid w:val="007A7A73"/>
    <w:rsid w:val="007B1FF5"/>
    <w:rsid w:val="007B22FD"/>
    <w:rsid w:val="007B5162"/>
    <w:rsid w:val="007B582D"/>
    <w:rsid w:val="007C2030"/>
    <w:rsid w:val="007C346D"/>
    <w:rsid w:val="007C669C"/>
    <w:rsid w:val="007D154B"/>
    <w:rsid w:val="007D440E"/>
    <w:rsid w:val="007E174F"/>
    <w:rsid w:val="007F0166"/>
    <w:rsid w:val="007F0D08"/>
    <w:rsid w:val="008054AB"/>
    <w:rsid w:val="00807C12"/>
    <w:rsid w:val="00810B68"/>
    <w:rsid w:val="0081667B"/>
    <w:rsid w:val="00821FC4"/>
    <w:rsid w:val="00824262"/>
    <w:rsid w:val="00824B18"/>
    <w:rsid w:val="00824C09"/>
    <w:rsid w:val="00824C3D"/>
    <w:rsid w:val="00831F0A"/>
    <w:rsid w:val="00833D76"/>
    <w:rsid w:val="00835114"/>
    <w:rsid w:val="00841EE9"/>
    <w:rsid w:val="00842C2C"/>
    <w:rsid w:val="00842EA1"/>
    <w:rsid w:val="008440F8"/>
    <w:rsid w:val="00846E25"/>
    <w:rsid w:val="0085018B"/>
    <w:rsid w:val="00850E70"/>
    <w:rsid w:val="0086230E"/>
    <w:rsid w:val="00864CDC"/>
    <w:rsid w:val="008701A3"/>
    <w:rsid w:val="00870F39"/>
    <w:rsid w:val="008741DE"/>
    <w:rsid w:val="0087760E"/>
    <w:rsid w:val="00880BA3"/>
    <w:rsid w:val="00882D51"/>
    <w:rsid w:val="00890BDE"/>
    <w:rsid w:val="00893E3C"/>
    <w:rsid w:val="008B4B2F"/>
    <w:rsid w:val="008B7E39"/>
    <w:rsid w:val="008C1235"/>
    <w:rsid w:val="008C2600"/>
    <w:rsid w:val="008C4003"/>
    <w:rsid w:val="008C4359"/>
    <w:rsid w:val="008C43D8"/>
    <w:rsid w:val="008C629F"/>
    <w:rsid w:val="008E2B63"/>
    <w:rsid w:val="008E7739"/>
    <w:rsid w:val="008F6437"/>
    <w:rsid w:val="00904BE9"/>
    <w:rsid w:val="00904C9B"/>
    <w:rsid w:val="009051D6"/>
    <w:rsid w:val="00911D9A"/>
    <w:rsid w:val="00911FDF"/>
    <w:rsid w:val="00913717"/>
    <w:rsid w:val="00914186"/>
    <w:rsid w:val="009148C5"/>
    <w:rsid w:val="009166AD"/>
    <w:rsid w:val="00917ECE"/>
    <w:rsid w:val="009252E3"/>
    <w:rsid w:val="00925782"/>
    <w:rsid w:val="0093284D"/>
    <w:rsid w:val="00932C5F"/>
    <w:rsid w:val="00933371"/>
    <w:rsid w:val="00944821"/>
    <w:rsid w:val="009661C1"/>
    <w:rsid w:val="0096708F"/>
    <w:rsid w:val="009677D7"/>
    <w:rsid w:val="00972B37"/>
    <w:rsid w:val="00984C94"/>
    <w:rsid w:val="00985963"/>
    <w:rsid w:val="009A19A2"/>
    <w:rsid w:val="009B0710"/>
    <w:rsid w:val="009B4764"/>
    <w:rsid w:val="009B5B8E"/>
    <w:rsid w:val="009C134B"/>
    <w:rsid w:val="009C2742"/>
    <w:rsid w:val="009C4B32"/>
    <w:rsid w:val="009C560A"/>
    <w:rsid w:val="009E010E"/>
    <w:rsid w:val="009E36C2"/>
    <w:rsid w:val="009E3BAD"/>
    <w:rsid w:val="009E44F6"/>
    <w:rsid w:val="009E484C"/>
    <w:rsid w:val="009F214F"/>
    <w:rsid w:val="009F4580"/>
    <w:rsid w:val="009F5D38"/>
    <w:rsid w:val="00A02C7A"/>
    <w:rsid w:val="00A04DEB"/>
    <w:rsid w:val="00A0731D"/>
    <w:rsid w:val="00A105BA"/>
    <w:rsid w:val="00A11D81"/>
    <w:rsid w:val="00A32BCB"/>
    <w:rsid w:val="00A32EC1"/>
    <w:rsid w:val="00A34614"/>
    <w:rsid w:val="00A348BC"/>
    <w:rsid w:val="00A34B3B"/>
    <w:rsid w:val="00A358C4"/>
    <w:rsid w:val="00A4631B"/>
    <w:rsid w:val="00A46BF2"/>
    <w:rsid w:val="00A47CC0"/>
    <w:rsid w:val="00A509E7"/>
    <w:rsid w:val="00A64065"/>
    <w:rsid w:val="00A74141"/>
    <w:rsid w:val="00A75136"/>
    <w:rsid w:val="00A754FA"/>
    <w:rsid w:val="00A8172A"/>
    <w:rsid w:val="00A81F17"/>
    <w:rsid w:val="00A827C3"/>
    <w:rsid w:val="00A83422"/>
    <w:rsid w:val="00A86A34"/>
    <w:rsid w:val="00A90E8E"/>
    <w:rsid w:val="00A973FC"/>
    <w:rsid w:val="00AA30CD"/>
    <w:rsid w:val="00AA4784"/>
    <w:rsid w:val="00AA71E9"/>
    <w:rsid w:val="00AA72D7"/>
    <w:rsid w:val="00AA744F"/>
    <w:rsid w:val="00AC6E59"/>
    <w:rsid w:val="00AD033B"/>
    <w:rsid w:val="00AD0C23"/>
    <w:rsid w:val="00AD3125"/>
    <w:rsid w:val="00AD558A"/>
    <w:rsid w:val="00AE10D9"/>
    <w:rsid w:val="00AE24EA"/>
    <w:rsid w:val="00AE4476"/>
    <w:rsid w:val="00AE7821"/>
    <w:rsid w:val="00AF0D2A"/>
    <w:rsid w:val="00AF3C83"/>
    <w:rsid w:val="00AF524C"/>
    <w:rsid w:val="00B00420"/>
    <w:rsid w:val="00B02287"/>
    <w:rsid w:val="00B02EF0"/>
    <w:rsid w:val="00B21373"/>
    <w:rsid w:val="00B226F7"/>
    <w:rsid w:val="00B30108"/>
    <w:rsid w:val="00B3072E"/>
    <w:rsid w:val="00B30787"/>
    <w:rsid w:val="00B35E84"/>
    <w:rsid w:val="00B3676E"/>
    <w:rsid w:val="00B43A66"/>
    <w:rsid w:val="00B51E7C"/>
    <w:rsid w:val="00B5467F"/>
    <w:rsid w:val="00B556DA"/>
    <w:rsid w:val="00B55A38"/>
    <w:rsid w:val="00B570C0"/>
    <w:rsid w:val="00B628D4"/>
    <w:rsid w:val="00B642B4"/>
    <w:rsid w:val="00B647FF"/>
    <w:rsid w:val="00B660A5"/>
    <w:rsid w:val="00B72DE5"/>
    <w:rsid w:val="00B76E13"/>
    <w:rsid w:val="00B83EA5"/>
    <w:rsid w:val="00B8627C"/>
    <w:rsid w:val="00B92B12"/>
    <w:rsid w:val="00B92F75"/>
    <w:rsid w:val="00B96D6C"/>
    <w:rsid w:val="00BA31AB"/>
    <w:rsid w:val="00BA33B4"/>
    <w:rsid w:val="00BA3B78"/>
    <w:rsid w:val="00BA3C55"/>
    <w:rsid w:val="00BA45BD"/>
    <w:rsid w:val="00BB0B5E"/>
    <w:rsid w:val="00BB3FB7"/>
    <w:rsid w:val="00BB652F"/>
    <w:rsid w:val="00BB79B9"/>
    <w:rsid w:val="00BC5BC9"/>
    <w:rsid w:val="00BD1D7A"/>
    <w:rsid w:val="00BD2DB0"/>
    <w:rsid w:val="00BD4A95"/>
    <w:rsid w:val="00BD699A"/>
    <w:rsid w:val="00BD7352"/>
    <w:rsid w:val="00BE25CF"/>
    <w:rsid w:val="00BE3490"/>
    <w:rsid w:val="00BE6030"/>
    <w:rsid w:val="00BF2325"/>
    <w:rsid w:val="00BF59F2"/>
    <w:rsid w:val="00C0145D"/>
    <w:rsid w:val="00C15CB4"/>
    <w:rsid w:val="00C1602A"/>
    <w:rsid w:val="00C16EA9"/>
    <w:rsid w:val="00C20B92"/>
    <w:rsid w:val="00C2338D"/>
    <w:rsid w:val="00C26532"/>
    <w:rsid w:val="00C27461"/>
    <w:rsid w:val="00C27EAC"/>
    <w:rsid w:val="00C305F3"/>
    <w:rsid w:val="00C35BA0"/>
    <w:rsid w:val="00C413DC"/>
    <w:rsid w:val="00C42CDB"/>
    <w:rsid w:val="00C438C8"/>
    <w:rsid w:val="00C54DD4"/>
    <w:rsid w:val="00C54EA2"/>
    <w:rsid w:val="00C5654B"/>
    <w:rsid w:val="00C5683C"/>
    <w:rsid w:val="00C57059"/>
    <w:rsid w:val="00C6144D"/>
    <w:rsid w:val="00C630E8"/>
    <w:rsid w:val="00C64D27"/>
    <w:rsid w:val="00C6722E"/>
    <w:rsid w:val="00C70BF9"/>
    <w:rsid w:val="00C723C6"/>
    <w:rsid w:val="00C7271F"/>
    <w:rsid w:val="00C763D2"/>
    <w:rsid w:val="00C77003"/>
    <w:rsid w:val="00C7799B"/>
    <w:rsid w:val="00C80080"/>
    <w:rsid w:val="00C81F59"/>
    <w:rsid w:val="00C8676A"/>
    <w:rsid w:val="00C87B0B"/>
    <w:rsid w:val="00C90FA4"/>
    <w:rsid w:val="00CA1B46"/>
    <w:rsid w:val="00CA36DF"/>
    <w:rsid w:val="00CA3EF9"/>
    <w:rsid w:val="00CA7F65"/>
    <w:rsid w:val="00CB5D25"/>
    <w:rsid w:val="00CB6754"/>
    <w:rsid w:val="00CB706E"/>
    <w:rsid w:val="00CC170E"/>
    <w:rsid w:val="00CC2666"/>
    <w:rsid w:val="00CC295D"/>
    <w:rsid w:val="00CC4EE1"/>
    <w:rsid w:val="00CC585E"/>
    <w:rsid w:val="00CC65D4"/>
    <w:rsid w:val="00CD0E9C"/>
    <w:rsid w:val="00CD3E1B"/>
    <w:rsid w:val="00CE5984"/>
    <w:rsid w:val="00CF144C"/>
    <w:rsid w:val="00CF2C6B"/>
    <w:rsid w:val="00D02BAE"/>
    <w:rsid w:val="00D02FD8"/>
    <w:rsid w:val="00D05BC8"/>
    <w:rsid w:val="00D065C7"/>
    <w:rsid w:val="00D07DE5"/>
    <w:rsid w:val="00D13609"/>
    <w:rsid w:val="00D17BA5"/>
    <w:rsid w:val="00D23C0E"/>
    <w:rsid w:val="00D23ED1"/>
    <w:rsid w:val="00D25103"/>
    <w:rsid w:val="00D307DB"/>
    <w:rsid w:val="00D33E78"/>
    <w:rsid w:val="00D36E0E"/>
    <w:rsid w:val="00D50C0A"/>
    <w:rsid w:val="00D51369"/>
    <w:rsid w:val="00D57A90"/>
    <w:rsid w:val="00D73463"/>
    <w:rsid w:val="00D73BC6"/>
    <w:rsid w:val="00D818B0"/>
    <w:rsid w:val="00D82B9E"/>
    <w:rsid w:val="00D84433"/>
    <w:rsid w:val="00D92039"/>
    <w:rsid w:val="00D94FE3"/>
    <w:rsid w:val="00DB16D3"/>
    <w:rsid w:val="00DC2CCC"/>
    <w:rsid w:val="00DC3D5B"/>
    <w:rsid w:val="00DC51EE"/>
    <w:rsid w:val="00DC565C"/>
    <w:rsid w:val="00DC5A50"/>
    <w:rsid w:val="00DC61AE"/>
    <w:rsid w:val="00DE006C"/>
    <w:rsid w:val="00DE26E8"/>
    <w:rsid w:val="00DE2B59"/>
    <w:rsid w:val="00DE4EA9"/>
    <w:rsid w:val="00E00C35"/>
    <w:rsid w:val="00E04E85"/>
    <w:rsid w:val="00E063EF"/>
    <w:rsid w:val="00E071E8"/>
    <w:rsid w:val="00E12ADC"/>
    <w:rsid w:val="00E13AD8"/>
    <w:rsid w:val="00E152DC"/>
    <w:rsid w:val="00E23578"/>
    <w:rsid w:val="00E303F5"/>
    <w:rsid w:val="00E35CD1"/>
    <w:rsid w:val="00E513CD"/>
    <w:rsid w:val="00E52D9F"/>
    <w:rsid w:val="00E5473C"/>
    <w:rsid w:val="00E60B5C"/>
    <w:rsid w:val="00E626CF"/>
    <w:rsid w:val="00E65472"/>
    <w:rsid w:val="00E67492"/>
    <w:rsid w:val="00E7486E"/>
    <w:rsid w:val="00E75D1D"/>
    <w:rsid w:val="00E83E6A"/>
    <w:rsid w:val="00E84C43"/>
    <w:rsid w:val="00E86AD4"/>
    <w:rsid w:val="00E96F00"/>
    <w:rsid w:val="00EA506E"/>
    <w:rsid w:val="00EB20B7"/>
    <w:rsid w:val="00EB3F31"/>
    <w:rsid w:val="00EB6D10"/>
    <w:rsid w:val="00EB7D5B"/>
    <w:rsid w:val="00EC2CEE"/>
    <w:rsid w:val="00EC2E43"/>
    <w:rsid w:val="00EC63B5"/>
    <w:rsid w:val="00EC6475"/>
    <w:rsid w:val="00EE244C"/>
    <w:rsid w:val="00EE5DDC"/>
    <w:rsid w:val="00EE60BB"/>
    <w:rsid w:val="00EF08F0"/>
    <w:rsid w:val="00EF3915"/>
    <w:rsid w:val="00EF7BBA"/>
    <w:rsid w:val="00F0045E"/>
    <w:rsid w:val="00F03625"/>
    <w:rsid w:val="00F04C3F"/>
    <w:rsid w:val="00F04FA4"/>
    <w:rsid w:val="00F16650"/>
    <w:rsid w:val="00F20101"/>
    <w:rsid w:val="00F252E9"/>
    <w:rsid w:val="00F322C3"/>
    <w:rsid w:val="00F32EE0"/>
    <w:rsid w:val="00F344FE"/>
    <w:rsid w:val="00F34A28"/>
    <w:rsid w:val="00F37DF4"/>
    <w:rsid w:val="00F4388B"/>
    <w:rsid w:val="00F4427E"/>
    <w:rsid w:val="00F47EA1"/>
    <w:rsid w:val="00F50ABB"/>
    <w:rsid w:val="00F5103B"/>
    <w:rsid w:val="00F55474"/>
    <w:rsid w:val="00F5667B"/>
    <w:rsid w:val="00F63117"/>
    <w:rsid w:val="00F64151"/>
    <w:rsid w:val="00F64EF7"/>
    <w:rsid w:val="00F663FC"/>
    <w:rsid w:val="00F67964"/>
    <w:rsid w:val="00F70F57"/>
    <w:rsid w:val="00F7225D"/>
    <w:rsid w:val="00F72F55"/>
    <w:rsid w:val="00F73053"/>
    <w:rsid w:val="00F7329D"/>
    <w:rsid w:val="00F73D57"/>
    <w:rsid w:val="00F74188"/>
    <w:rsid w:val="00F74C4E"/>
    <w:rsid w:val="00F77F0B"/>
    <w:rsid w:val="00F82AEF"/>
    <w:rsid w:val="00F83269"/>
    <w:rsid w:val="00F86338"/>
    <w:rsid w:val="00F91D68"/>
    <w:rsid w:val="00F97031"/>
    <w:rsid w:val="00FA250D"/>
    <w:rsid w:val="00FA45FE"/>
    <w:rsid w:val="00FB1116"/>
    <w:rsid w:val="00FB323E"/>
    <w:rsid w:val="00FB38E4"/>
    <w:rsid w:val="00FB41D7"/>
    <w:rsid w:val="00FB454B"/>
    <w:rsid w:val="00FB4CFD"/>
    <w:rsid w:val="00FB7133"/>
    <w:rsid w:val="00FC16D1"/>
    <w:rsid w:val="00FC31C4"/>
    <w:rsid w:val="00FC4D4A"/>
    <w:rsid w:val="00FC5199"/>
    <w:rsid w:val="00FC6027"/>
    <w:rsid w:val="00FC76AC"/>
    <w:rsid w:val="00FD4B31"/>
    <w:rsid w:val="00FD5D47"/>
    <w:rsid w:val="00FD6BD7"/>
    <w:rsid w:val="00FE1022"/>
    <w:rsid w:val="00FE358E"/>
    <w:rsid w:val="00FE6B5A"/>
    <w:rsid w:val="00FF2390"/>
    <w:rsid w:val="00FF46F0"/>
    <w:rsid w:val="00FF780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14FBA"/>
  <w15:chartTrackingRefBased/>
  <w15:docId w15:val="{3B99F966-4A8D-7B4A-A3E9-BCFB2FBB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14474"/>
    <w:pPr>
      <w:spacing w:after="120"/>
      <w:jc w:val="both"/>
    </w:pPr>
    <w:rPr>
      <w:rFonts w:ascii="Arial" w:hAnsi="Arial" w:cs="Arial"/>
      <w:sz w:val="24"/>
      <w:szCs w:val="24"/>
      <w:lang w:eastAsia="en-US"/>
    </w:rPr>
  </w:style>
  <w:style w:type="paragraph" w:styleId="berschrift1">
    <w:name w:val="heading 1"/>
    <w:basedOn w:val="TitelZeile1"/>
    <w:next w:val="Standard"/>
    <w:link w:val="berschrift1Zchn"/>
    <w:uiPriority w:val="9"/>
    <w:qFormat/>
    <w:rsid w:val="002F6B87"/>
    <w:pPr>
      <w:spacing w:before="480" w:after="240"/>
      <w:outlineLvl w:val="0"/>
    </w:pPr>
    <w:rPr>
      <w:b/>
      <w:sz w:val="40"/>
      <w:szCs w:val="40"/>
    </w:rPr>
  </w:style>
  <w:style w:type="paragraph" w:styleId="berschrift2">
    <w:name w:val="heading 2"/>
    <w:basedOn w:val="berschrift1"/>
    <w:next w:val="Standard"/>
    <w:link w:val="berschrift2Zchn"/>
    <w:uiPriority w:val="9"/>
    <w:unhideWhenUsed/>
    <w:qFormat/>
    <w:rsid w:val="002F6B87"/>
    <w:pPr>
      <w:outlineLvl w:val="1"/>
    </w:pPr>
    <w:rPr>
      <w:b w:val="0"/>
      <w:sz w:val="36"/>
      <w:szCs w:val="36"/>
    </w:rPr>
  </w:style>
  <w:style w:type="paragraph" w:styleId="berschrift3">
    <w:name w:val="heading 3"/>
    <w:basedOn w:val="berschrift2"/>
    <w:next w:val="Standard"/>
    <w:link w:val="berschrift3Zchn"/>
    <w:uiPriority w:val="9"/>
    <w:unhideWhenUsed/>
    <w:qFormat/>
    <w:rsid w:val="002F6B87"/>
    <w:pPr>
      <w:spacing w:before="360"/>
      <w:outlineLvl w:val="2"/>
    </w:pPr>
    <w:rPr>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46FF"/>
    <w:pPr>
      <w:tabs>
        <w:tab w:val="center" w:pos="4536"/>
        <w:tab w:val="right" w:pos="9072"/>
      </w:tabs>
    </w:pPr>
  </w:style>
  <w:style w:type="character" w:customStyle="1" w:styleId="KopfzeileZchn">
    <w:name w:val="Kopfzeile Zchn"/>
    <w:basedOn w:val="Absatz-Standardschriftart"/>
    <w:link w:val="Kopfzeile"/>
    <w:uiPriority w:val="99"/>
    <w:rsid w:val="006046FF"/>
  </w:style>
  <w:style w:type="paragraph" w:styleId="Fuzeile">
    <w:name w:val="footer"/>
    <w:basedOn w:val="Standard"/>
    <w:link w:val="FuzeileZchn"/>
    <w:uiPriority w:val="99"/>
    <w:unhideWhenUsed/>
    <w:rsid w:val="006046FF"/>
    <w:pPr>
      <w:tabs>
        <w:tab w:val="center" w:pos="4536"/>
        <w:tab w:val="right" w:pos="9072"/>
      </w:tabs>
    </w:pPr>
  </w:style>
  <w:style w:type="character" w:customStyle="1" w:styleId="FuzeileZchn">
    <w:name w:val="Fußzeile Zchn"/>
    <w:basedOn w:val="Absatz-Standardschriftart"/>
    <w:link w:val="Fuzeile"/>
    <w:uiPriority w:val="99"/>
    <w:rsid w:val="006046FF"/>
  </w:style>
  <w:style w:type="paragraph" w:styleId="Sprechblasentext">
    <w:name w:val="Balloon Text"/>
    <w:basedOn w:val="Standard"/>
    <w:link w:val="SprechblasentextZchn"/>
    <w:uiPriority w:val="99"/>
    <w:semiHidden/>
    <w:unhideWhenUsed/>
    <w:rsid w:val="006046FF"/>
    <w:rPr>
      <w:rFonts w:ascii="Times New Roman" w:hAnsi="Times New Roman"/>
      <w:sz w:val="18"/>
      <w:szCs w:val="18"/>
    </w:rPr>
  </w:style>
  <w:style w:type="character" w:customStyle="1" w:styleId="SprechblasentextZchn">
    <w:name w:val="Sprechblasentext Zchn"/>
    <w:link w:val="Sprechblasentext"/>
    <w:uiPriority w:val="99"/>
    <w:semiHidden/>
    <w:rsid w:val="006046FF"/>
    <w:rPr>
      <w:rFonts w:ascii="Times New Roman" w:hAnsi="Times New Roman" w:cs="Times New Roman"/>
      <w:sz w:val="18"/>
      <w:szCs w:val="18"/>
    </w:rPr>
  </w:style>
  <w:style w:type="table" w:styleId="Tabellenraster">
    <w:name w:val="Table Grid"/>
    <w:basedOn w:val="NormaleTabelle"/>
    <w:uiPriority w:val="39"/>
    <w:rsid w:val="00F04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3147DC"/>
    <w:pPr>
      <w:autoSpaceDE w:val="0"/>
      <w:autoSpaceDN w:val="0"/>
      <w:adjustRightInd w:val="0"/>
      <w:spacing w:line="288" w:lineRule="auto"/>
      <w:textAlignment w:val="center"/>
    </w:pPr>
    <w:rPr>
      <w:rFonts w:ascii="Minion Pro" w:hAnsi="Minion Pro" w:cs="Minion Pro"/>
      <w:color w:val="000000"/>
    </w:rPr>
  </w:style>
  <w:style w:type="paragraph" w:styleId="Listenabsatz">
    <w:name w:val="List Paragraph"/>
    <w:basedOn w:val="Standard"/>
    <w:link w:val="ListenabsatzZchn"/>
    <w:uiPriority w:val="34"/>
    <w:rsid w:val="00FE6B5A"/>
    <w:pPr>
      <w:ind w:left="720"/>
      <w:contextualSpacing/>
    </w:pPr>
  </w:style>
  <w:style w:type="paragraph" w:styleId="Titel">
    <w:name w:val="Title"/>
    <w:basedOn w:val="Standard"/>
    <w:link w:val="TitelZchn"/>
    <w:uiPriority w:val="99"/>
    <w:rsid w:val="00187CD5"/>
    <w:pPr>
      <w:tabs>
        <w:tab w:val="right" w:leader="dot" w:pos="3680"/>
      </w:tabs>
      <w:autoSpaceDE w:val="0"/>
      <w:autoSpaceDN w:val="0"/>
      <w:adjustRightInd w:val="0"/>
      <w:spacing w:line="1280" w:lineRule="atLeast"/>
      <w:textAlignment w:val="center"/>
    </w:pPr>
    <w:rPr>
      <w:rFonts w:ascii="Univers LT Std 45 Light" w:hAnsi="Univers LT Std 45 Light" w:cs="Univers LT Std 45 Light"/>
      <w:color w:val="FFFFFF"/>
      <w:spacing w:val="13"/>
      <w:sz w:val="128"/>
      <w:szCs w:val="128"/>
      <w:lang w:eastAsia="de-DE"/>
    </w:rPr>
  </w:style>
  <w:style w:type="character" w:customStyle="1" w:styleId="TitelZchn">
    <w:name w:val="Titel Zchn"/>
    <w:basedOn w:val="Absatz-Standardschriftart"/>
    <w:link w:val="Titel"/>
    <w:uiPriority w:val="99"/>
    <w:rsid w:val="00187CD5"/>
    <w:rPr>
      <w:rFonts w:ascii="Univers LT Std 45 Light" w:hAnsi="Univers LT Std 45 Light" w:cs="Univers LT Std 45 Light"/>
      <w:color w:val="FFFFFF"/>
      <w:spacing w:val="13"/>
      <w:sz w:val="128"/>
      <w:szCs w:val="128"/>
    </w:rPr>
  </w:style>
  <w:style w:type="paragraph" w:customStyle="1" w:styleId="TitelZeile1">
    <w:name w:val="Titel_Zeile1"/>
    <w:basedOn w:val="Titel"/>
    <w:link w:val="TitelZeile1Zchn"/>
    <w:qFormat/>
    <w:rsid w:val="002F6B87"/>
    <w:pPr>
      <w:suppressAutoHyphens/>
      <w:spacing w:line="240" w:lineRule="auto"/>
      <w:jc w:val="left"/>
    </w:pPr>
    <w:rPr>
      <w:rFonts w:ascii="Arial" w:hAnsi="Arial" w:cs="Arial"/>
      <w:color w:val="0069B4"/>
      <w:sz w:val="44"/>
      <w:szCs w:val="44"/>
    </w:rPr>
  </w:style>
  <w:style w:type="paragraph" w:customStyle="1" w:styleId="TitelZeile2">
    <w:name w:val="Titel_Zeile2"/>
    <w:basedOn w:val="Standard"/>
    <w:link w:val="TitelZeile2Zchn"/>
    <w:qFormat/>
    <w:rsid w:val="002F6B87"/>
    <w:pPr>
      <w:jc w:val="left"/>
    </w:pPr>
    <w:rPr>
      <w:b/>
      <w:bCs/>
      <w:color w:val="0069B4"/>
      <w:sz w:val="44"/>
      <w:szCs w:val="44"/>
    </w:rPr>
  </w:style>
  <w:style w:type="character" w:customStyle="1" w:styleId="TitelZeile1Zchn">
    <w:name w:val="Titel_Zeile1 Zchn"/>
    <w:basedOn w:val="TitelZchn"/>
    <w:link w:val="TitelZeile1"/>
    <w:rsid w:val="002F6B87"/>
    <w:rPr>
      <w:rFonts w:ascii="Arial" w:hAnsi="Arial" w:cs="Arial"/>
      <w:color w:val="0069B4"/>
      <w:spacing w:val="13"/>
      <w:sz w:val="44"/>
      <w:szCs w:val="44"/>
    </w:rPr>
  </w:style>
  <w:style w:type="character" w:customStyle="1" w:styleId="berschrift1Zchn">
    <w:name w:val="Überschrift 1 Zchn"/>
    <w:basedOn w:val="Absatz-Standardschriftart"/>
    <w:link w:val="berschrift1"/>
    <w:uiPriority w:val="9"/>
    <w:rsid w:val="002F6B87"/>
    <w:rPr>
      <w:rFonts w:ascii="Arial" w:hAnsi="Arial" w:cs="Arial"/>
      <w:b/>
      <w:color w:val="0069B4"/>
      <w:spacing w:val="13"/>
      <w:sz w:val="40"/>
      <w:szCs w:val="40"/>
    </w:rPr>
  </w:style>
  <w:style w:type="character" w:customStyle="1" w:styleId="TitelZeile2Zchn">
    <w:name w:val="Titel_Zeile2 Zchn"/>
    <w:basedOn w:val="Absatz-Standardschriftart"/>
    <w:link w:val="TitelZeile2"/>
    <w:rsid w:val="002F6B87"/>
    <w:rPr>
      <w:rFonts w:ascii="Arial" w:hAnsi="Arial" w:cs="Arial"/>
      <w:b/>
      <w:bCs/>
      <w:color w:val="0069B4"/>
      <w:sz w:val="44"/>
      <w:szCs w:val="44"/>
      <w:lang w:eastAsia="en-US"/>
    </w:rPr>
  </w:style>
  <w:style w:type="character" w:customStyle="1" w:styleId="berschrift2Zchn">
    <w:name w:val="Überschrift 2 Zchn"/>
    <w:basedOn w:val="Absatz-Standardschriftart"/>
    <w:link w:val="berschrift2"/>
    <w:uiPriority w:val="9"/>
    <w:rsid w:val="002F6B87"/>
    <w:rPr>
      <w:rFonts w:ascii="Arial" w:hAnsi="Arial" w:cs="Arial"/>
      <w:color w:val="0069B4"/>
      <w:spacing w:val="13"/>
      <w:sz w:val="36"/>
      <w:szCs w:val="36"/>
    </w:rPr>
  </w:style>
  <w:style w:type="paragraph" w:styleId="IntensivesZitat">
    <w:name w:val="Intense Quote"/>
    <w:basedOn w:val="Standard"/>
    <w:next w:val="Standard"/>
    <w:link w:val="IntensivesZitatZchn"/>
    <w:uiPriority w:val="30"/>
    <w:rsid w:val="007A0A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7A0A0A"/>
    <w:rPr>
      <w:i/>
      <w:iCs/>
      <w:color w:val="4472C4" w:themeColor="accent1"/>
      <w:sz w:val="24"/>
      <w:szCs w:val="24"/>
      <w:lang w:eastAsia="en-US"/>
    </w:rPr>
  </w:style>
  <w:style w:type="paragraph" w:customStyle="1" w:styleId="Editierhinweise">
    <w:name w:val="Editierhinweise"/>
    <w:basedOn w:val="Standard"/>
    <w:link w:val="EditierhinweiseZchn"/>
    <w:qFormat/>
    <w:rsid w:val="005D6DBB"/>
    <w:pPr>
      <w:spacing w:before="360" w:after="360"/>
    </w:pPr>
    <w:rPr>
      <w:i/>
      <w:color w:val="FF0000"/>
    </w:rPr>
  </w:style>
  <w:style w:type="character" w:customStyle="1" w:styleId="berschrift3Zchn">
    <w:name w:val="Überschrift 3 Zchn"/>
    <w:basedOn w:val="Absatz-Standardschriftart"/>
    <w:link w:val="berschrift3"/>
    <w:uiPriority w:val="9"/>
    <w:rsid w:val="002F6B87"/>
    <w:rPr>
      <w:rFonts w:ascii="Arial" w:hAnsi="Arial" w:cs="Arial"/>
      <w:color w:val="0069B4"/>
      <w:spacing w:val="13"/>
      <w:sz w:val="28"/>
      <w:szCs w:val="28"/>
    </w:rPr>
  </w:style>
  <w:style w:type="character" w:customStyle="1" w:styleId="EditierhinweiseZchn">
    <w:name w:val="Editierhinweise Zchn"/>
    <w:basedOn w:val="Absatz-Standardschriftart"/>
    <w:link w:val="Editierhinweise"/>
    <w:rsid w:val="005D6DBB"/>
    <w:rPr>
      <w:rFonts w:ascii="Arial" w:hAnsi="Arial" w:cs="Arial"/>
      <w:i/>
      <w:color w:val="FF0000"/>
      <w:sz w:val="24"/>
      <w:szCs w:val="24"/>
      <w:lang w:eastAsia="en-US"/>
    </w:rPr>
  </w:style>
  <w:style w:type="character" w:styleId="SchwacherVerweis">
    <w:name w:val="Subtle Reference"/>
    <w:basedOn w:val="Absatz-Standardschriftart"/>
    <w:uiPriority w:val="31"/>
    <w:rsid w:val="001E2094"/>
    <w:rPr>
      <w:smallCaps/>
      <w:color w:val="5A5A5A" w:themeColor="text1" w:themeTint="A5"/>
    </w:rPr>
  </w:style>
  <w:style w:type="paragraph" w:customStyle="1" w:styleId="FuzeileSeitenzahl">
    <w:name w:val="Fußzeile_Seitenzahl"/>
    <w:basedOn w:val="Fuzeile"/>
    <w:link w:val="FuzeileSeitenzahlZchn"/>
    <w:qFormat/>
    <w:rsid w:val="00CA7F65"/>
    <w:pPr>
      <w:jc w:val="right"/>
    </w:pPr>
  </w:style>
  <w:style w:type="paragraph" w:customStyle="1" w:styleId="Tippsberschrift">
    <w:name w:val="Tipps_Überschrift"/>
    <w:basedOn w:val="Standard"/>
    <w:link w:val="TippsberschriftZchn"/>
    <w:qFormat/>
    <w:rsid w:val="002F6B87"/>
    <w:pPr>
      <w:jc w:val="left"/>
    </w:pPr>
    <w:rPr>
      <w:color w:val="FFFFFF" w:themeColor="background1"/>
      <w:sz w:val="28"/>
      <w:szCs w:val="28"/>
    </w:rPr>
  </w:style>
  <w:style w:type="character" w:customStyle="1" w:styleId="FuzeileSeitenzahlZchn">
    <w:name w:val="Fußzeile_Seitenzahl Zchn"/>
    <w:basedOn w:val="FuzeileZchn"/>
    <w:link w:val="FuzeileSeitenzahl"/>
    <w:rsid w:val="00CA7F65"/>
    <w:rPr>
      <w:rFonts w:ascii="Arial" w:hAnsi="Arial" w:cs="Arial"/>
      <w:sz w:val="24"/>
      <w:szCs w:val="24"/>
      <w:lang w:eastAsia="en-US"/>
    </w:rPr>
  </w:style>
  <w:style w:type="paragraph" w:customStyle="1" w:styleId="Tippsvorwhrendennach">
    <w:name w:val="Tipps_vorwährendennach"/>
    <w:basedOn w:val="Listenabsatz"/>
    <w:link w:val="TippsvorwhrendennachZchn"/>
    <w:qFormat/>
    <w:rsid w:val="002F6B87"/>
    <w:pPr>
      <w:numPr>
        <w:numId w:val="2"/>
      </w:numPr>
      <w:spacing w:before="120" w:after="0"/>
      <w:ind w:left="426" w:hanging="284"/>
      <w:jc w:val="left"/>
    </w:pPr>
    <w:rPr>
      <w:b/>
      <w:color w:val="FFFFFF" w:themeColor="background1"/>
      <w:sz w:val="22"/>
      <w:szCs w:val="22"/>
    </w:rPr>
  </w:style>
  <w:style w:type="character" w:customStyle="1" w:styleId="TippsberschriftZchn">
    <w:name w:val="Tipps_Überschrift Zchn"/>
    <w:basedOn w:val="Absatz-Standardschriftart"/>
    <w:link w:val="Tippsberschrift"/>
    <w:rsid w:val="002F6B87"/>
    <w:rPr>
      <w:rFonts w:ascii="Arial" w:hAnsi="Arial" w:cs="Arial"/>
      <w:color w:val="FFFFFF" w:themeColor="background1"/>
      <w:sz w:val="28"/>
      <w:szCs w:val="28"/>
      <w:lang w:eastAsia="en-US"/>
    </w:rPr>
  </w:style>
  <w:style w:type="paragraph" w:customStyle="1" w:styleId="Tipps">
    <w:name w:val="Tipps"/>
    <w:basedOn w:val="Listenabsatz"/>
    <w:link w:val="TippsZchn"/>
    <w:qFormat/>
    <w:rsid w:val="002F6B87"/>
    <w:pPr>
      <w:numPr>
        <w:ilvl w:val="1"/>
        <w:numId w:val="2"/>
      </w:numPr>
      <w:spacing w:after="0"/>
      <w:ind w:left="851" w:hanging="284"/>
      <w:jc w:val="left"/>
    </w:pPr>
    <w:rPr>
      <w:color w:val="FFFFFF" w:themeColor="background1"/>
      <w:sz w:val="22"/>
      <w:szCs w:val="22"/>
    </w:rPr>
  </w:style>
  <w:style w:type="character" w:customStyle="1" w:styleId="ListenabsatzZchn">
    <w:name w:val="Listenabsatz Zchn"/>
    <w:basedOn w:val="Absatz-Standardschriftart"/>
    <w:link w:val="Listenabsatz"/>
    <w:uiPriority w:val="34"/>
    <w:rsid w:val="00171960"/>
    <w:rPr>
      <w:rFonts w:ascii="Arial" w:hAnsi="Arial" w:cs="Arial"/>
      <w:sz w:val="24"/>
      <w:szCs w:val="24"/>
      <w:lang w:eastAsia="en-US"/>
    </w:rPr>
  </w:style>
  <w:style w:type="character" w:customStyle="1" w:styleId="TippsvorwhrendennachZchn">
    <w:name w:val="Tipps_vorwährendennach Zchn"/>
    <w:basedOn w:val="ListenabsatzZchn"/>
    <w:link w:val="Tippsvorwhrendennach"/>
    <w:rsid w:val="002F6B87"/>
    <w:rPr>
      <w:rFonts w:ascii="Arial" w:hAnsi="Arial" w:cs="Arial"/>
      <w:b/>
      <w:color w:val="FFFFFF" w:themeColor="background1"/>
      <w:sz w:val="22"/>
      <w:szCs w:val="22"/>
      <w:lang w:eastAsia="en-US"/>
    </w:rPr>
  </w:style>
  <w:style w:type="character" w:customStyle="1" w:styleId="TippsZchn">
    <w:name w:val="Tipps Zchn"/>
    <w:basedOn w:val="ListenabsatzZchn"/>
    <w:link w:val="Tipps"/>
    <w:rsid w:val="002F6B87"/>
    <w:rPr>
      <w:rFonts w:ascii="Arial" w:hAnsi="Arial" w:cs="Arial"/>
      <w:color w:val="FFFFFF" w:themeColor="background1"/>
      <w:sz w:val="22"/>
      <w:szCs w:val="22"/>
      <w:lang w:eastAsia="en-US"/>
    </w:rPr>
  </w:style>
  <w:style w:type="paragraph" w:customStyle="1" w:styleId="Timetableschwarz">
    <w:name w:val="Timetable_schwarz"/>
    <w:basedOn w:val="Standard"/>
    <w:link w:val="TimetableschwarzZchn"/>
    <w:qFormat/>
    <w:rsid w:val="00496A74"/>
    <w:pPr>
      <w:spacing w:after="0"/>
      <w:jc w:val="left"/>
    </w:pPr>
    <w:rPr>
      <w:sz w:val="16"/>
      <w:szCs w:val="16"/>
    </w:rPr>
  </w:style>
  <w:style w:type="paragraph" w:customStyle="1" w:styleId="Timetablewei">
    <w:name w:val="Timetable_weiß"/>
    <w:basedOn w:val="Timetableschwarz"/>
    <w:link w:val="TimetableweiZchn"/>
    <w:qFormat/>
    <w:rsid w:val="0038758F"/>
    <w:rPr>
      <w:color w:val="FFFFFF" w:themeColor="background1"/>
    </w:rPr>
  </w:style>
  <w:style w:type="paragraph" w:customStyle="1" w:styleId="TimetableTitel">
    <w:name w:val="Timetable_Titel"/>
    <w:basedOn w:val="Tippsberschrift"/>
    <w:link w:val="TimetableTitelZchn"/>
    <w:qFormat/>
    <w:rsid w:val="00F32EE0"/>
    <w:pPr>
      <w:spacing w:after="60"/>
    </w:pPr>
    <w:rPr>
      <w:b/>
      <w:sz w:val="16"/>
      <w:szCs w:val="16"/>
    </w:rPr>
  </w:style>
  <w:style w:type="character" w:customStyle="1" w:styleId="TimetableschwarzZchn">
    <w:name w:val="Timetable_schwarz Zchn"/>
    <w:basedOn w:val="Absatz-Standardschriftart"/>
    <w:link w:val="Timetableschwarz"/>
    <w:rsid w:val="00496A74"/>
    <w:rPr>
      <w:rFonts w:ascii="Arial" w:hAnsi="Arial" w:cs="Arial"/>
      <w:sz w:val="16"/>
      <w:szCs w:val="16"/>
      <w:lang w:eastAsia="en-US"/>
    </w:rPr>
  </w:style>
  <w:style w:type="character" w:customStyle="1" w:styleId="TimetableweiZchn">
    <w:name w:val="Timetable_weiß Zchn"/>
    <w:basedOn w:val="TimetableschwarzZchn"/>
    <w:link w:val="Timetablewei"/>
    <w:rsid w:val="0038758F"/>
    <w:rPr>
      <w:rFonts w:ascii="Arial" w:hAnsi="Arial" w:cs="Arial"/>
      <w:color w:val="FFFFFF" w:themeColor="background1"/>
      <w:sz w:val="16"/>
      <w:szCs w:val="16"/>
      <w:lang w:eastAsia="en-US"/>
    </w:rPr>
  </w:style>
  <w:style w:type="paragraph" w:customStyle="1" w:styleId="TimetableTitelschwarz">
    <w:name w:val="Timetable Titel schwarz"/>
    <w:basedOn w:val="TimetableTitel"/>
    <w:qFormat/>
    <w:rsid w:val="005201B7"/>
    <w:rPr>
      <w:color w:val="auto"/>
    </w:rPr>
  </w:style>
  <w:style w:type="character" w:customStyle="1" w:styleId="TimetableTitelZchn">
    <w:name w:val="Timetable_Titel Zchn"/>
    <w:basedOn w:val="TippsberschriftZchn"/>
    <w:link w:val="TimetableTitel"/>
    <w:rsid w:val="00F32EE0"/>
    <w:rPr>
      <w:rFonts w:ascii="Arial" w:hAnsi="Arial" w:cs="Arial"/>
      <w:b/>
      <w:color w:val="FFFFFF" w:themeColor="background1"/>
      <w:sz w:val="16"/>
      <w:szCs w:val="16"/>
      <w:lang w:eastAsia="en-US"/>
    </w:rPr>
  </w:style>
  <w:style w:type="character" w:styleId="Hyperlink">
    <w:name w:val="Hyperlink"/>
    <w:basedOn w:val="Absatz-Standardschriftart"/>
    <w:uiPriority w:val="99"/>
    <w:unhideWhenUsed/>
    <w:rsid w:val="0045311D"/>
    <w:rPr>
      <w:color w:val="0563C1" w:themeColor="hyperlink"/>
      <w:u w:val="single"/>
    </w:rPr>
  </w:style>
  <w:style w:type="paragraph" w:customStyle="1" w:styleId="Standardgrau">
    <w:name w:val="Standard_grau"/>
    <w:basedOn w:val="Standard"/>
    <w:qFormat/>
    <w:rsid w:val="0001145C"/>
    <w:rPr>
      <w:color w:val="A6A6A6" w:themeColor="background1" w:themeShade="A6"/>
    </w:rPr>
  </w:style>
  <w:style w:type="paragraph" w:customStyle="1" w:styleId="InhaltsverzeichnisKapitel">
    <w:name w:val="Inhaltsverzeichnis_Kapitel"/>
    <w:basedOn w:val="Standard"/>
    <w:qFormat/>
    <w:rsid w:val="00DC5A50"/>
    <w:pPr>
      <w:spacing w:before="240"/>
    </w:pPr>
    <w:rPr>
      <w:color w:val="176FC0"/>
    </w:rPr>
  </w:style>
  <w:style w:type="paragraph" w:customStyle="1" w:styleId="InhaltsverzeichnisAbschnitt">
    <w:name w:val="Inhaltsverzeichnis_Abschnitt"/>
    <w:basedOn w:val="Standard"/>
    <w:qFormat/>
    <w:rsid w:val="00383721"/>
    <w:pPr>
      <w:ind w:left="426"/>
    </w:pPr>
  </w:style>
  <w:style w:type="character" w:styleId="NichtaufgelsteErwhnung">
    <w:name w:val="Unresolved Mention"/>
    <w:basedOn w:val="Absatz-Standardschriftart"/>
    <w:uiPriority w:val="99"/>
    <w:semiHidden/>
    <w:unhideWhenUsed/>
    <w:rsid w:val="00E84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13" Type="http://schemas.openxmlformats.org/officeDocument/2006/relationships/hyperlink" Target="http://?"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 TargetMode="Externa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 TargetMode="External"/>
	<Relationship Id="rId5" Type="http://schemas.openxmlformats.org/officeDocument/2006/relationships/webSettings" Target="webSettings.xml"/>
	<Relationship Id="rId15" Type="http://schemas.openxmlformats.org/officeDocument/2006/relationships/hyperlink" Target="http://?" TargetMode="Externa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hyperlink" Target="http://?"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3A0DF-7FA6-4487-88D2-3E2BCFEE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4069</Words>
  <Characters>25636</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anheier</cp:lastModifiedBy>
  <cp:revision>31</cp:revision>
  <cp:lastPrinted>2021-04-12T10:35:00Z</cp:lastPrinted>
  <dcterms:created xsi:type="dcterms:W3CDTF">2024-04-16T07:13:00Z</dcterms:created>
  <dcterms:modified xsi:type="dcterms:W3CDTF">2024-04-17T15:14:00Z</dcterms:modified>
</cp:coreProperties>
</file>